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C4F" w:rsidRDefault="00B64086">
      <w:pPr>
        <w:rPr>
          <w:rFonts w:ascii="Times New Roman" w:hAnsi="Times New Roman" w:cs="Times New Roman"/>
          <w:sz w:val="24"/>
          <w:szCs w:val="24"/>
        </w:rPr>
      </w:pPr>
      <w:r>
        <w:rPr>
          <w:rFonts w:ascii="Times New Roman" w:hAnsi="Times New Roman" w:cs="Times New Roman"/>
          <w:sz w:val="24"/>
          <w:szCs w:val="24"/>
        </w:rPr>
        <w:t xml:space="preserve">   Witajcie moi D</w:t>
      </w:r>
      <w:r w:rsidRPr="00B64086">
        <w:rPr>
          <w:rFonts w:ascii="Times New Roman" w:hAnsi="Times New Roman" w:cs="Times New Roman"/>
          <w:sz w:val="24"/>
          <w:szCs w:val="24"/>
        </w:rPr>
        <w:t xml:space="preserve">rodzy, </w:t>
      </w:r>
      <w:r>
        <w:rPr>
          <w:rFonts w:ascii="Times New Roman" w:hAnsi="Times New Roman" w:cs="Times New Roman"/>
          <w:sz w:val="24"/>
          <w:szCs w:val="24"/>
        </w:rPr>
        <w:t xml:space="preserve">dzisiaj zgodnie z zapowiedzią zachęcam Was do pomocy w gospodarstwie domowym i wykonania prania </w:t>
      </w:r>
      <w:r w:rsidRPr="00B64086">
        <w:rPr>
          <w:rFonts w:ascii="Times New Roman" w:hAnsi="Times New Roman" w:cs="Times New Roman"/>
          <w:sz w:val="24"/>
          <w:szCs w:val="24"/>
        </w:rPr>
        <w:sym w:font="Wingdings" w:char="F04A"/>
      </w:r>
      <w:r>
        <w:rPr>
          <w:rFonts w:ascii="Times New Roman" w:hAnsi="Times New Roman" w:cs="Times New Roman"/>
          <w:sz w:val="24"/>
          <w:szCs w:val="24"/>
        </w:rPr>
        <w:t xml:space="preserve"> Do wykonania tego zadania konieczna jest wcześnie</w:t>
      </w:r>
      <w:r w:rsidR="00087C7C">
        <w:rPr>
          <w:rFonts w:ascii="Times New Roman" w:hAnsi="Times New Roman" w:cs="Times New Roman"/>
          <w:sz w:val="24"/>
          <w:szCs w:val="24"/>
        </w:rPr>
        <w:t>jsza segregacja ubrań.</w:t>
      </w:r>
      <w:r>
        <w:rPr>
          <w:rFonts w:ascii="Times New Roman" w:hAnsi="Times New Roman" w:cs="Times New Roman"/>
          <w:sz w:val="24"/>
          <w:szCs w:val="24"/>
        </w:rPr>
        <w:t xml:space="preserve"> </w:t>
      </w:r>
    </w:p>
    <w:p w:rsidR="00887CD8" w:rsidRDefault="00887CD8">
      <w:pPr>
        <w:rPr>
          <w:rFonts w:ascii="Times New Roman" w:hAnsi="Times New Roman" w:cs="Times New Roman"/>
          <w:sz w:val="24"/>
          <w:szCs w:val="24"/>
        </w:rPr>
      </w:pPr>
      <w:r>
        <w:rPr>
          <w:rFonts w:ascii="Times New Roman" w:hAnsi="Times New Roman" w:cs="Times New Roman"/>
          <w:sz w:val="24"/>
          <w:szCs w:val="24"/>
        </w:rPr>
        <w:t xml:space="preserve">Zamieszczam ciekawe linki, włącznie z filmem oraz symbole, które są widoczne na  metkach. </w:t>
      </w:r>
    </w:p>
    <w:p w:rsidR="00087C7C" w:rsidRPr="00B64086" w:rsidRDefault="00887CD8">
      <w:pPr>
        <w:rPr>
          <w:rFonts w:ascii="Times New Roman" w:hAnsi="Times New Roman" w:cs="Times New Roman"/>
          <w:sz w:val="24"/>
          <w:szCs w:val="24"/>
        </w:rPr>
      </w:pPr>
      <w:r>
        <w:rPr>
          <w:rFonts w:ascii="Times New Roman" w:hAnsi="Times New Roman" w:cs="Times New Roman"/>
          <w:sz w:val="24"/>
          <w:szCs w:val="24"/>
        </w:rPr>
        <w:t xml:space="preserve">Czekam na Wasze zdjęcia i filmy </w:t>
      </w:r>
      <w:r w:rsidRPr="00887CD8">
        <w:rPr>
          <w:rFonts w:ascii="Times New Roman" w:hAnsi="Times New Roman" w:cs="Times New Roman"/>
          <w:sz w:val="24"/>
          <w:szCs w:val="24"/>
        </w:rPr>
        <w:sym w:font="Wingdings" w:char="F04A"/>
      </w:r>
      <w:r>
        <w:rPr>
          <w:rFonts w:ascii="Times New Roman" w:hAnsi="Times New Roman" w:cs="Times New Roman"/>
          <w:sz w:val="24"/>
          <w:szCs w:val="24"/>
        </w:rPr>
        <w:t xml:space="preserve"> Pozdrawiam Dorota Wojciechowska </w:t>
      </w:r>
    </w:p>
    <w:p w:rsidR="00BA0C4F" w:rsidRPr="00BA0C4F" w:rsidRDefault="00887CD8" w:rsidP="00887CD8">
      <w:pPr>
        <w:spacing w:before="100" w:beforeAutospacing="1" w:after="100" w:afterAutospacing="1" w:line="240" w:lineRule="auto"/>
        <w:outlineLvl w:val="0"/>
        <w:rPr>
          <w:rFonts w:ascii="Times New Roman" w:eastAsia="Times New Roman" w:hAnsi="Times New Roman" w:cs="Times New Roman"/>
          <w:b/>
          <w:bCs/>
          <w:kern w:val="36"/>
          <w:sz w:val="24"/>
          <w:szCs w:val="24"/>
          <w:lang w:eastAsia="pl-PL"/>
        </w:rPr>
      </w:pPr>
      <w:r w:rsidRPr="00887CD8">
        <w:rPr>
          <w:rFonts w:ascii="Times New Roman" w:eastAsia="Times New Roman" w:hAnsi="Times New Roman" w:cs="Times New Roman"/>
          <w:b/>
          <w:bCs/>
          <w:kern w:val="36"/>
          <w:sz w:val="24"/>
          <w:szCs w:val="24"/>
          <w:lang w:eastAsia="pl-PL"/>
        </w:rPr>
        <w:t>1.</w:t>
      </w:r>
      <w:r w:rsidR="00BA0C4F" w:rsidRPr="00887CD8">
        <w:rPr>
          <w:rFonts w:ascii="Times New Roman" w:eastAsia="Times New Roman" w:hAnsi="Times New Roman" w:cs="Times New Roman"/>
          <w:b/>
          <w:bCs/>
          <w:kern w:val="36"/>
          <w:sz w:val="24"/>
          <w:szCs w:val="24"/>
          <w:lang w:eastAsia="pl-PL"/>
        </w:rPr>
        <w:t>Segreguj</w:t>
      </w:r>
    </w:p>
    <w:p w:rsidR="00BA0C4F" w:rsidRPr="00BA0C4F" w:rsidRDefault="00BA0C4F" w:rsidP="00BA0C4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A0C4F">
        <w:rPr>
          <w:rFonts w:ascii="Times New Roman" w:eastAsia="Times New Roman" w:hAnsi="Times New Roman" w:cs="Times New Roman"/>
          <w:sz w:val="24"/>
          <w:szCs w:val="24"/>
          <w:lang w:eastAsia="pl-PL"/>
        </w:rPr>
        <w:t>Segregacja jest konieczna, aby białe pranie nie poszarzało, albo nie zmieniło się w inny pstrokaty kolor. Wszystkie „kolory” możemy prać razem. Jednak jeśli kupiliście nowe ubranie w intensywnym kolorze, polecam sprawdzić czy nie będzie się odbarwiać. Delikatnie je zmoczcie i potrzyjcie bawełnianą szmatką. Sprawdźcie też czy nadruki na białych bluzkach nie „puszczają” kolorów.</w:t>
      </w:r>
    </w:p>
    <w:p w:rsidR="00BA0C4F" w:rsidRPr="00BA0C4F" w:rsidRDefault="00BA0C4F" w:rsidP="00BA0C4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A0C4F">
        <w:rPr>
          <w:rFonts w:ascii="Times New Roman" w:eastAsia="Times New Roman" w:hAnsi="Times New Roman" w:cs="Times New Roman"/>
          <w:sz w:val="24"/>
          <w:szCs w:val="24"/>
          <w:lang w:eastAsia="pl-PL"/>
        </w:rPr>
        <w:t>Segregujemy na:</w:t>
      </w:r>
    </w:p>
    <w:p w:rsidR="00BA0C4F" w:rsidRPr="00BA0C4F" w:rsidRDefault="00BA0C4F" w:rsidP="00BA0C4F">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BA0C4F">
        <w:rPr>
          <w:rFonts w:ascii="Times New Roman" w:eastAsia="Times New Roman" w:hAnsi="Times New Roman" w:cs="Times New Roman"/>
          <w:sz w:val="24"/>
          <w:szCs w:val="24"/>
          <w:lang w:eastAsia="pl-PL"/>
        </w:rPr>
        <w:t>białe</w:t>
      </w:r>
    </w:p>
    <w:p w:rsidR="00BA0C4F" w:rsidRPr="00BA0C4F" w:rsidRDefault="00BA0C4F" w:rsidP="00BA0C4F">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BA0C4F">
        <w:rPr>
          <w:rFonts w:ascii="Times New Roman" w:eastAsia="Times New Roman" w:hAnsi="Times New Roman" w:cs="Times New Roman"/>
          <w:sz w:val="24"/>
          <w:szCs w:val="24"/>
          <w:lang w:eastAsia="pl-PL"/>
        </w:rPr>
        <w:t>czarne, granatowe, szare</w:t>
      </w:r>
    </w:p>
    <w:p w:rsidR="00BA0C4F" w:rsidRPr="00BA0C4F" w:rsidRDefault="00BA0C4F" w:rsidP="00BA0C4F">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BA0C4F">
        <w:rPr>
          <w:rFonts w:ascii="Times New Roman" w:eastAsia="Times New Roman" w:hAnsi="Times New Roman" w:cs="Times New Roman"/>
          <w:sz w:val="24"/>
          <w:szCs w:val="24"/>
          <w:lang w:eastAsia="pl-PL"/>
        </w:rPr>
        <w:t>kolorowe</w:t>
      </w:r>
    </w:p>
    <w:p w:rsidR="00BA0C4F" w:rsidRPr="00BA0C4F" w:rsidRDefault="00BA0C4F" w:rsidP="00BA0C4F">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BA0C4F">
        <w:rPr>
          <w:rFonts w:ascii="Times New Roman" w:eastAsia="Times New Roman" w:hAnsi="Times New Roman" w:cs="Times New Roman"/>
          <w:sz w:val="24"/>
          <w:szCs w:val="24"/>
          <w:lang w:eastAsia="pl-PL"/>
        </w:rPr>
        <w:t>delikatne</w:t>
      </w:r>
    </w:p>
    <w:p w:rsidR="00BA0C4F" w:rsidRDefault="00BA0C4F" w:rsidP="00BA0C4F">
      <w:pPr>
        <w:pStyle w:val="NormalnyWeb"/>
        <w:jc w:val="both"/>
      </w:pPr>
      <w:r>
        <w:t>Nie wstawiajcie połowy pralki, bo jest to nieekonomiczne, ale też nie upychajcie na siłę, bo pranie może się nie doprać.</w:t>
      </w:r>
    </w:p>
    <w:p w:rsidR="00BA0C4F" w:rsidRPr="00887CD8" w:rsidRDefault="00BA0C4F">
      <w:pPr>
        <w:rPr>
          <w:rFonts w:ascii="Times New Roman" w:hAnsi="Times New Roman" w:cs="Times New Roman"/>
          <w:sz w:val="24"/>
          <w:szCs w:val="24"/>
        </w:rPr>
      </w:pPr>
      <w:r w:rsidRPr="00887CD8">
        <w:rPr>
          <w:rFonts w:ascii="Times New Roman" w:hAnsi="Times New Roman" w:cs="Times New Roman"/>
          <w:sz w:val="24"/>
          <w:szCs w:val="24"/>
        </w:rPr>
        <w:t>Zazwyczaj pierzemy w temperaturze 40 stopni. Czasem delikatniejsze ubrania musimy prać w niższej temperaturze 30 stopni. W wysokich temperaturach powyżej 60% pierzemy tylko ręczniki, ścierki kuchenne i pościel. Dzięki wysokiej temperaturze zabijamy różne drobnoustroje, które się tam zagnieździły. Pamiętajcie o tej temperaturze, bo częste pranie w wyższych temperaturach zwyczajnie niszczy ubrania i pozbawia je koloru.</w:t>
      </w:r>
    </w:p>
    <w:p w:rsidR="00BA0C4F" w:rsidRPr="00BA0C4F" w:rsidRDefault="00887CD8" w:rsidP="00887CD8">
      <w:pPr>
        <w:spacing w:before="100" w:beforeAutospacing="1" w:after="100" w:afterAutospacing="1" w:line="240" w:lineRule="auto"/>
        <w:outlineLvl w:val="0"/>
        <w:rPr>
          <w:rFonts w:ascii="Times New Roman" w:eastAsia="Times New Roman" w:hAnsi="Times New Roman" w:cs="Times New Roman"/>
          <w:b/>
          <w:bCs/>
          <w:kern w:val="36"/>
          <w:sz w:val="24"/>
          <w:szCs w:val="24"/>
          <w:lang w:eastAsia="pl-PL"/>
        </w:rPr>
      </w:pPr>
      <w:r>
        <w:rPr>
          <w:rFonts w:ascii="Times New Roman" w:eastAsia="Times New Roman" w:hAnsi="Times New Roman" w:cs="Times New Roman"/>
          <w:b/>
          <w:bCs/>
          <w:kern w:val="36"/>
          <w:sz w:val="24"/>
          <w:szCs w:val="24"/>
          <w:lang w:eastAsia="pl-PL"/>
        </w:rPr>
        <w:t xml:space="preserve">2. </w:t>
      </w:r>
      <w:r w:rsidR="00BA0C4F" w:rsidRPr="00887CD8">
        <w:rPr>
          <w:rFonts w:ascii="Times New Roman" w:eastAsia="Times New Roman" w:hAnsi="Times New Roman" w:cs="Times New Roman"/>
          <w:b/>
          <w:bCs/>
          <w:kern w:val="36"/>
          <w:sz w:val="24"/>
          <w:szCs w:val="24"/>
          <w:lang w:eastAsia="pl-PL"/>
        </w:rPr>
        <w:t>Nie przesadzaj z ilością środków</w:t>
      </w:r>
    </w:p>
    <w:p w:rsidR="00BA0C4F" w:rsidRPr="00BA0C4F" w:rsidRDefault="00BA0C4F" w:rsidP="00BA0C4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A0C4F">
        <w:rPr>
          <w:rFonts w:ascii="Times New Roman" w:eastAsia="Times New Roman" w:hAnsi="Times New Roman" w:cs="Times New Roman"/>
          <w:sz w:val="24"/>
          <w:szCs w:val="24"/>
          <w:lang w:eastAsia="pl-PL"/>
        </w:rPr>
        <w:t xml:space="preserve">Nie od dziś wiadomo, że namiar szkodzi. Więc używajcie tyle środków do prania ile sugeruje producent. Za duża ilość środka piorącego czy odplamiacza nie sprawi, że lepiej się pranie dopierze. Wręcz przeciwnie, w jednym cyklu nie da się wypłukać nadmiaru proszku. Ubranie staje się wtedy sztywne, mogą się pojawić na nim zacieki oraz wystąpić reakcja alergiczna na Waszej skórze. Tak samo z płynem do płukania. </w:t>
      </w:r>
    </w:p>
    <w:p w:rsidR="00BA0C4F" w:rsidRPr="00BA0C4F" w:rsidRDefault="00887CD8" w:rsidP="00887CD8">
      <w:pPr>
        <w:spacing w:before="100" w:beforeAutospacing="1" w:after="100" w:afterAutospacing="1" w:line="240" w:lineRule="auto"/>
        <w:outlineLvl w:val="0"/>
        <w:rPr>
          <w:rFonts w:ascii="Times New Roman" w:eastAsia="Times New Roman" w:hAnsi="Times New Roman" w:cs="Times New Roman"/>
          <w:b/>
          <w:bCs/>
          <w:kern w:val="36"/>
          <w:sz w:val="24"/>
          <w:szCs w:val="24"/>
          <w:lang w:eastAsia="pl-PL"/>
        </w:rPr>
      </w:pPr>
      <w:r w:rsidRPr="00887CD8">
        <w:rPr>
          <w:rFonts w:ascii="Times New Roman" w:eastAsia="Times New Roman" w:hAnsi="Times New Roman" w:cs="Times New Roman"/>
          <w:b/>
          <w:bCs/>
          <w:kern w:val="36"/>
          <w:sz w:val="24"/>
          <w:szCs w:val="24"/>
          <w:lang w:eastAsia="pl-PL"/>
        </w:rPr>
        <w:t>3.</w:t>
      </w:r>
      <w:r>
        <w:rPr>
          <w:rFonts w:ascii="Times New Roman" w:eastAsia="Times New Roman" w:hAnsi="Times New Roman" w:cs="Times New Roman"/>
          <w:b/>
          <w:bCs/>
          <w:kern w:val="36"/>
          <w:sz w:val="24"/>
          <w:szCs w:val="24"/>
          <w:lang w:eastAsia="pl-PL"/>
        </w:rPr>
        <w:t xml:space="preserve"> </w:t>
      </w:r>
      <w:r w:rsidR="00BA0C4F" w:rsidRPr="00887CD8">
        <w:rPr>
          <w:rFonts w:ascii="Times New Roman" w:eastAsia="Times New Roman" w:hAnsi="Times New Roman" w:cs="Times New Roman"/>
          <w:b/>
          <w:bCs/>
          <w:kern w:val="36"/>
          <w:sz w:val="24"/>
          <w:szCs w:val="24"/>
          <w:lang w:eastAsia="pl-PL"/>
        </w:rPr>
        <w:t>Dodaj ocet</w:t>
      </w:r>
    </w:p>
    <w:p w:rsidR="00BA0C4F" w:rsidRPr="00BA0C4F" w:rsidRDefault="00BA0C4F" w:rsidP="00BA0C4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A0C4F">
        <w:rPr>
          <w:rFonts w:ascii="Times New Roman" w:eastAsia="Times New Roman" w:hAnsi="Times New Roman" w:cs="Times New Roman"/>
          <w:sz w:val="24"/>
          <w:szCs w:val="24"/>
          <w:lang w:eastAsia="pl-PL"/>
        </w:rPr>
        <w:t>To nie żart. Dodaj do prania ręczników 1 szklankę octu. Dodawaj odrobinę do innych tkanin. Ocet pomaga zachować kolor ubrania, zniweluje nieprzyjemne zapachy, zmiękczy pranie i dodatkowo wyczyści Twoją pralkę.</w:t>
      </w:r>
    </w:p>
    <w:p w:rsidR="00BA0C4F" w:rsidRPr="00BA0C4F" w:rsidRDefault="00887CD8" w:rsidP="00887CD8">
      <w:pPr>
        <w:spacing w:before="100" w:beforeAutospacing="1" w:after="100" w:afterAutospacing="1" w:line="240" w:lineRule="auto"/>
        <w:outlineLvl w:val="0"/>
        <w:rPr>
          <w:rFonts w:ascii="Times New Roman" w:eastAsia="Times New Roman" w:hAnsi="Times New Roman" w:cs="Times New Roman"/>
          <w:b/>
          <w:bCs/>
          <w:kern w:val="36"/>
          <w:sz w:val="24"/>
          <w:szCs w:val="24"/>
          <w:lang w:eastAsia="pl-PL"/>
        </w:rPr>
      </w:pPr>
      <w:r w:rsidRPr="00887CD8">
        <w:rPr>
          <w:rFonts w:ascii="Times New Roman" w:eastAsia="Times New Roman" w:hAnsi="Times New Roman" w:cs="Times New Roman"/>
          <w:b/>
          <w:bCs/>
          <w:kern w:val="36"/>
          <w:sz w:val="24"/>
          <w:szCs w:val="24"/>
          <w:lang w:eastAsia="pl-PL"/>
        </w:rPr>
        <w:t>4.</w:t>
      </w:r>
      <w:r w:rsidR="00BA0C4F" w:rsidRPr="00887CD8">
        <w:rPr>
          <w:rFonts w:ascii="Times New Roman" w:eastAsia="Times New Roman" w:hAnsi="Times New Roman" w:cs="Times New Roman"/>
          <w:b/>
          <w:bCs/>
          <w:kern w:val="36"/>
          <w:sz w:val="24"/>
          <w:szCs w:val="24"/>
          <w:lang w:eastAsia="pl-PL"/>
        </w:rPr>
        <w:t>Nie zostawiaj prania w pralce</w:t>
      </w:r>
    </w:p>
    <w:p w:rsidR="00BA0C4F" w:rsidRPr="00BA0C4F" w:rsidRDefault="00BA0C4F" w:rsidP="00BA0C4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A0C4F">
        <w:rPr>
          <w:rFonts w:ascii="Times New Roman" w:eastAsia="Times New Roman" w:hAnsi="Times New Roman" w:cs="Times New Roman"/>
          <w:sz w:val="24"/>
          <w:szCs w:val="24"/>
          <w:lang w:eastAsia="pl-PL"/>
        </w:rPr>
        <w:lastRenderedPageBreak/>
        <w:t>Jeśli chcecie, aby Wasze pranie nie śmierdziało stęchlizną, wieszajcie je od razu po wypraniu. Im dłużej pranie leży w pralce, tym będzie gorzej pachniało.</w:t>
      </w:r>
    </w:p>
    <w:p w:rsidR="00B64086" w:rsidRPr="00B64086" w:rsidRDefault="00887CD8" w:rsidP="00887CD8">
      <w:pPr>
        <w:spacing w:before="100" w:beforeAutospacing="1" w:after="100" w:afterAutospacing="1" w:line="240" w:lineRule="auto"/>
        <w:outlineLvl w:val="0"/>
        <w:rPr>
          <w:rFonts w:ascii="Times New Roman" w:eastAsia="Times New Roman" w:hAnsi="Times New Roman" w:cs="Times New Roman"/>
          <w:b/>
          <w:bCs/>
          <w:kern w:val="36"/>
          <w:sz w:val="24"/>
          <w:szCs w:val="24"/>
          <w:lang w:eastAsia="pl-PL"/>
        </w:rPr>
      </w:pPr>
      <w:r>
        <w:rPr>
          <w:rFonts w:ascii="Times New Roman" w:eastAsia="Times New Roman" w:hAnsi="Times New Roman" w:cs="Times New Roman"/>
          <w:b/>
          <w:bCs/>
          <w:kern w:val="36"/>
          <w:sz w:val="24"/>
          <w:szCs w:val="24"/>
          <w:lang w:eastAsia="pl-PL"/>
        </w:rPr>
        <w:t xml:space="preserve">5. </w:t>
      </w:r>
      <w:r w:rsidR="00B64086" w:rsidRPr="00887CD8">
        <w:rPr>
          <w:rFonts w:ascii="Times New Roman" w:eastAsia="Times New Roman" w:hAnsi="Times New Roman" w:cs="Times New Roman"/>
          <w:b/>
          <w:bCs/>
          <w:kern w:val="36"/>
          <w:sz w:val="24"/>
          <w:szCs w:val="24"/>
          <w:lang w:eastAsia="pl-PL"/>
        </w:rPr>
        <w:t>Używaj akcesoriów do prania</w:t>
      </w:r>
    </w:p>
    <w:p w:rsidR="00B64086" w:rsidRPr="00B64086" w:rsidRDefault="00B64086" w:rsidP="00B6408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64086">
        <w:rPr>
          <w:rFonts w:ascii="Times New Roman" w:eastAsia="Times New Roman" w:hAnsi="Times New Roman" w:cs="Times New Roman"/>
          <w:sz w:val="24"/>
          <w:szCs w:val="24"/>
          <w:lang w:eastAsia="pl-PL"/>
        </w:rPr>
        <w:t xml:space="preserve">Delikatną bieliznę: majtki i staniki pierz w </w:t>
      </w:r>
      <w:r w:rsidRPr="00B64086">
        <w:rPr>
          <w:rFonts w:ascii="Times New Roman" w:eastAsia="Times New Roman" w:hAnsi="Times New Roman" w:cs="Times New Roman"/>
          <w:b/>
          <w:bCs/>
          <w:sz w:val="24"/>
          <w:szCs w:val="24"/>
          <w:lang w:eastAsia="pl-PL"/>
        </w:rPr>
        <w:t>specjalnych woreczkach</w:t>
      </w:r>
      <w:r w:rsidRPr="00B64086">
        <w:rPr>
          <w:rFonts w:ascii="Times New Roman" w:eastAsia="Times New Roman" w:hAnsi="Times New Roman" w:cs="Times New Roman"/>
          <w:sz w:val="24"/>
          <w:szCs w:val="24"/>
          <w:lang w:eastAsia="pl-PL"/>
        </w:rPr>
        <w:t>. Unikniesz zaciągnięć i deformacji.</w:t>
      </w:r>
    </w:p>
    <w:p w:rsidR="00B64086" w:rsidRPr="00B64086" w:rsidRDefault="00B64086" w:rsidP="00B6408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64086">
        <w:rPr>
          <w:rFonts w:ascii="Times New Roman" w:eastAsia="Times New Roman" w:hAnsi="Times New Roman" w:cs="Times New Roman"/>
          <w:sz w:val="24"/>
          <w:szCs w:val="24"/>
          <w:lang w:eastAsia="pl-PL"/>
        </w:rPr>
        <w:t xml:space="preserve">Do prania poduszek i kurtek puchowych dodaj kilka </w:t>
      </w:r>
      <w:r w:rsidRPr="00B64086">
        <w:rPr>
          <w:rFonts w:ascii="Times New Roman" w:eastAsia="Times New Roman" w:hAnsi="Times New Roman" w:cs="Times New Roman"/>
          <w:b/>
          <w:bCs/>
          <w:sz w:val="24"/>
          <w:szCs w:val="24"/>
          <w:lang w:eastAsia="pl-PL"/>
        </w:rPr>
        <w:t>piłek tenisowych</w:t>
      </w:r>
      <w:r w:rsidRPr="00B64086">
        <w:rPr>
          <w:rFonts w:ascii="Times New Roman" w:eastAsia="Times New Roman" w:hAnsi="Times New Roman" w:cs="Times New Roman"/>
          <w:sz w:val="24"/>
          <w:szCs w:val="24"/>
          <w:lang w:eastAsia="pl-PL"/>
        </w:rPr>
        <w:t>. Zapobiegnie to zbijaniu się wypełnienia w grudy i pranie będzie bardziej puszyste.</w:t>
      </w:r>
    </w:p>
    <w:p w:rsidR="00B64086" w:rsidRPr="00B64086" w:rsidRDefault="00B64086" w:rsidP="00B64086">
      <w:pPr>
        <w:spacing w:before="100" w:beforeAutospacing="1" w:after="100" w:afterAutospacing="1" w:line="240" w:lineRule="auto"/>
        <w:jc w:val="both"/>
        <w:rPr>
          <w:rFonts w:ascii="Times New Roman" w:eastAsia="Times New Roman" w:hAnsi="Times New Roman" w:cs="Times New Roman"/>
          <w:sz w:val="24"/>
          <w:szCs w:val="24"/>
          <w:lang w:eastAsia="pl-PL"/>
        </w:rPr>
      </w:pPr>
    </w:p>
    <w:p w:rsidR="00B64086" w:rsidRPr="00B64086" w:rsidRDefault="00B64086" w:rsidP="00B64086">
      <w:pPr>
        <w:spacing w:before="100" w:beforeAutospacing="1" w:after="100" w:afterAutospacing="1" w:line="240" w:lineRule="auto"/>
        <w:rPr>
          <w:rFonts w:ascii="Times New Roman" w:eastAsia="Times New Roman" w:hAnsi="Times New Roman" w:cs="Times New Roman"/>
          <w:sz w:val="24"/>
          <w:szCs w:val="24"/>
          <w:lang w:eastAsia="pl-PL"/>
        </w:rPr>
      </w:pPr>
      <w:r w:rsidRPr="00B64086">
        <w:rPr>
          <w:rFonts w:ascii="Times New Roman" w:eastAsia="Times New Roman" w:hAnsi="Times New Roman" w:cs="Times New Roman"/>
          <w:sz w:val="24"/>
          <w:szCs w:val="24"/>
          <w:lang w:eastAsia="pl-PL"/>
        </w:rPr>
        <w:t xml:space="preserve">Aby pozbyć się zbędnych kłaczków i sierści możecie skorzystać z kulek o śmiesznej nazwie </w:t>
      </w:r>
      <w:r w:rsidRPr="00B64086">
        <w:rPr>
          <w:rFonts w:ascii="Times New Roman" w:eastAsia="Times New Roman" w:hAnsi="Times New Roman" w:cs="Times New Roman"/>
          <w:b/>
          <w:bCs/>
          <w:sz w:val="24"/>
          <w:szCs w:val="24"/>
          <w:lang w:eastAsia="pl-PL"/>
        </w:rPr>
        <w:t>„</w:t>
      </w:r>
      <w:proofErr w:type="spellStart"/>
      <w:r w:rsidRPr="00B64086">
        <w:rPr>
          <w:rFonts w:ascii="Times New Roman" w:eastAsia="Times New Roman" w:hAnsi="Times New Roman" w:cs="Times New Roman"/>
          <w:b/>
          <w:bCs/>
          <w:sz w:val="24"/>
          <w:szCs w:val="24"/>
          <w:lang w:eastAsia="pl-PL"/>
        </w:rPr>
        <w:t>Antykłaczki</w:t>
      </w:r>
      <w:proofErr w:type="spellEnd"/>
      <w:r w:rsidRPr="00B64086">
        <w:rPr>
          <w:rFonts w:ascii="Times New Roman" w:eastAsia="Times New Roman" w:hAnsi="Times New Roman" w:cs="Times New Roman"/>
          <w:b/>
          <w:bCs/>
          <w:sz w:val="24"/>
          <w:szCs w:val="24"/>
          <w:lang w:eastAsia="pl-PL"/>
        </w:rPr>
        <w:t>”  </w:t>
      </w:r>
      <w:r w:rsidRPr="00B64086">
        <w:rPr>
          <w:rFonts w:ascii="Times New Roman" w:eastAsia="Times New Roman" w:hAnsi="Times New Roman" w:cs="Times New Roman"/>
          <w:sz w:val="24"/>
          <w:szCs w:val="24"/>
          <w:lang w:eastAsia="pl-PL"/>
        </w:rPr>
        <w:t>.</w:t>
      </w:r>
    </w:p>
    <w:p w:rsidR="00887CD8" w:rsidRDefault="00887CD8" w:rsidP="00887CD8">
      <w:hyperlink r:id="rId6" w:history="1">
        <w:r w:rsidRPr="0085310A">
          <w:rPr>
            <w:rStyle w:val="Hipercze"/>
          </w:rPr>
          <w:t>https://inspirujacacodziennosc.blogspot.com/2012/12/segregowanie-prania.html</w:t>
        </w:r>
      </w:hyperlink>
    </w:p>
    <w:p w:rsidR="00887CD8" w:rsidRDefault="00887CD8" w:rsidP="00887CD8">
      <w:hyperlink r:id="rId7" w:history="1">
        <w:r w:rsidRPr="0085310A">
          <w:rPr>
            <w:rStyle w:val="Hipercze"/>
          </w:rPr>
          <w:t>https://coonakombinuje.pl/pranie-jak-sie-do-tego-zabrac-porady-i-triki/#</w:t>
        </w:r>
      </w:hyperlink>
    </w:p>
    <w:bookmarkStart w:id="0" w:name="_GoBack"/>
    <w:p w:rsidR="00887CD8" w:rsidRDefault="00887CD8" w:rsidP="00887CD8">
      <w:r>
        <w:fldChar w:fldCharType="begin"/>
      </w:r>
      <w:r>
        <w:instrText xml:space="preserve"> HYPERLINK "</w:instrText>
      </w:r>
      <w:r w:rsidRPr="00B64086">
        <w:instrText>https://www.youtube.com/watch?v=2OcLljliyoE</w:instrText>
      </w:r>
      <w:r>
        <w:instrText xml:space="preserve">" </w:instrText>
      </w:r>
      <w:r>
        <w:fldChar w:fldCharType="separate"/>
      </w:r>
      <w:r w:rsidRPr="0085310A">
        <w:rPr>
          <w:rStyle w:val="Hipercze"/>
        </w:rPr>
        <w:t>https://www.youtube.com/watch?v=2OcLljliyoE</w:t>
      </w:r>
      <w:r>
        <w:fldChar w:fldCharType="end"/>
      </w:r>
    </w:p>
    <w:p w:rsidR="00B64086" w:rsidRPr="00B64086" w:rsidRDefault="00B64086" w:rsidP="00B64086">
      <w:pPr>
        <w:spacing w:before="100" w:beforeAutospacing="1" w:after="100" w:afterAutospacing="1" w:line="240" w:lineRule="auto"/>
        <w:rPr>
          <w:rFonts w:ascii="Times New Roman" w:eastAsia="Times New Roman" w:hAnsi="Times New Roman" w:cs="Times New Roman"/>
          <w:sz w:val="24"/>
          <w:szCs w:val="24"/>
          <w:lang w:eastAsia="pl-PL"/>
        </w:rPr>
      </w:pPr>
    </w:p>
    <w:p w:rsidR="00BA0C4F" w:rsidRPr="00BA0C4F" w:rsidRDefault="00BA0C4F" w:rsidP="00BA0C4F">
      <w:pPr>
        <w:spacing w:before="100" w:beforeAutospacing="1" w:after="100" w:afterAutospacing="1" w:line="240" w:lineRule="auto"/>
        <w:rPr>
          <w:rFonts w:ascii="Times New Roman" w:eastAsia="Times New Roman" w:hAnsi="Times New Roman" w:cs="Times New Roman"/>
          <w:sz w:val="24"/>
          <w:szCs w:val="24"/>
          <w:lang w:eastAsia="pl-PL"/>
        </w:rPr>
      </w:pPr>
    </w:p>
    <w:p w:rsidR="00BA0C4F" w:rsidRDefault="00BA0C4F"/>
    <w:bookmarkEnd w:id="0"/>
    <w:p w:rsidR="00887CD8" w:rsidRDefault="00887CD8">
      <w:pPr>
        <w:rPr>
          <w:noProof/>
          <w:lang w:eastAsia="pl-PL"/>
        </w:rPr>
      </w:pPr>
    </w:p>
    <w:p w:rsidR="00BA0C4F" w:rsidRDefault="00BA0C4F">
      <w:r>
        <w:rPr>
          <w:noProof/>
          <w:lang w:eastAsia="pl-PL"/>
        </w:rPr>
        <w:lastRenderedPageBreak/>
        <w:drawing>
          <wp:inline distT="0" distB="0" distL="0" distR="0" wp14:anchorId="69558950" wp14:editId="703BB960">
            <wp:extent cx="5760720" cy="8147027"/>
            <wp:effectExtent l="0" t="0" r="0" b="6985"/>
            <wp:docPr id="1" name="Obraz 1" descr="https://cok.coonakombinuje.pl/wp-content/uploads/2018/11/Symbole-na-metkach-coonakombinuj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ok.coonakombinuje.pl/wp-content/uploads/2018/11/Symbole-na-metkach-coonakombinuj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8147027"/>
                    </a:xfrm>
                    <a:prstGeom prst="rect">
                      <a:avLst/>
                    </a:prstGeom>
                    <a:noFill/>
                    <a:ln>
                      <a:noFill/>
                    </a:ln>
                  </pic:spPr>
                </pic:pic>
              </a:graphicData>
            </a:graphic>
          </wp:inline>
        </w:drawing>
      </w:r>
    </w:p>
    <w:sectPr w:rsidR="00BA0C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5A5DC7"/>
    <w:multiLevelType w:val="multilevel"/>
    <w:tmpl w:val="A88C7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C4F"/>
    <w:rsid w:val="00087C7C"/>
    <w:rsid w:val="004973C0"/>
    <w:rsid w:val="00887CD8"/>
    <w:rsid w:val="00B64086"/>
    <w:rsid w:val="00BA0C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A0C4F"/>
    <w:rPr>
      <w:color w:val="0000FF" w:themeColor="hyperlink"/>
      <w:u w:val="single"/>
    </w:rPr>
  </w:style>
  <w:style w:type="paragraph" w:styleId="Tekstdymka">
    <w:name w:val="Balloon Text"/>
    <w:basedOn w:val="Normalny"/>
    <w:link w:val="TekstdymkaZnak"/>
    <w:uiPriority w:val="99"/>
    <w:semiHidden/>
    <w:unhideWhenUsed/>
    <w:rsid w:val="00BA0C4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A0C4F"/>
    <w:rPr>
      <w:rFonts w:ascii="Tahoma" w:hAnsi="Tahoma" w:cs="Tahoma"/>
      <w:sz w:val="16"/>
      <w:szCs w:val="16"/>
    </w:rPr>
  </w:style>
  <w:style w:type="paragraph" w:styleId="NormalnyWeb">
    <w:name w:val="Normal (Web)"/>
    <w:basedOn w:val="Normalny"/>
    <w:uiPriority w:val="99"/>
    <w:semiHidden/>
    <w:unhideWhenUsed/>
    <w:rsid w:val="00BA0C4F"/>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A0C4F"/>
    <w:rPr>
      <w:color w:val="0000FF" w:themeColor="hyperlink"/>
      <w:u w:val="single"/>
    </w:rPr>
  </w:style>
  <w:style w:type="paragraph" w:styleId="Tekstdymka">
    <w:name w:val="Balloon Text"/>
    <w:basedOn w:val="Normalny"/>
    <w:link w:val="TekstdymkaZnak"/>
    <w:uiPriority w:val="99"/>
    <w:semiHidden/>
    <w:unhideWhenUsed/>
    <w:rsid w:val="00BA0C4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A0C4F"/>
    <w:rPr>
      <w:rFonts w:ascii="Tahoma" w:hAnsi="Tahoma" w:cs="Tahoma"/>
      <w:sz w:val="16"/>
      <w:szCs w:val="16"/>
    </w:rPr>
  </w:style>
  <w:style w:type="paragraph" w:styleId="NormalnyWeb">
    <w:name w:val="Normal (Web)"/>
    <w:basedOn w:val="Normalny"/>
    <w:uiPriority w:val="99"/>
    <w:semiHidden/>
    <w:unhideWhenUsed/>
    <w:rsid w:val="00BA0C4F"/>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442867">
      <w:bodyDiv w:val="1"/>
      <w:marLeft w:val="0"/>
      <w:marRight w:val="0"/>
      <w:marTop w:val="0"/>
      <w:marBottom w:val="0"/>
      <w:divBdr>
        <w:top w:val="none" w:sz="0" w:space="0" w:color="auto"/>
        <w:left w:val="none" w:sz="0" w:space="0" w:color="auto"/>
        <w:bottom w:val="none" w:sz="0" w:space="0" w:color="auto"/>
        <w:right w:val="none" w:sz="0" w:space="0" w:color="auto"/>
      </w:divBdr>
    </w:div>
    <w:div w:id="1216699359">
      <w:bodyDiv w:val="1"/>
      <w:marLeft w:val="0"/>
      <w:marRight w:val="0"/>
      <w:marTop w:val="0"/>
      <w:marBottom w:val="0"/>
      <w:divBdr>
        <w:top w:val="none" w:sz="0" w:space="0" w:color="auto"/>
        <w:left w:val="none" w:sz="0" w:space="0" w:color="auto"/>
        <w:bottom w:val="none" w:sz="0" w:space="0" w:color="auto"/>
        <w:right w:val="none" w:sz="0" w:space="0" w:color="auto"/>
      </w:divBdr>
    </w:div>
    <w:div w:id="1277056307">
      <w:bodyDiv w:val="1"/>
      <w:marLeft w:val="0"/>
      <w:marRight w:val="0"/>
      <w:marTop w:val="0"/>
      <w:marBottom w:val="0"/>
      <w:divBdr>
        <w:top w:val="none" w:sz="0" w:space="0" w:color="auto"/>
        <w:left w:val="none" w:sz="0" w:space="0" w:color="auto"/>
        <w:bottom w:val="none" w:sz="0" w:space="0" w:color="auto"/>
        <w:right w:val="none" w:sz="0" w:space="0" w:color="auto"/>
      </w:divBdr>
    </w:div>
    <w:div w:id="1887059235">
      <w:bodyDiv w:val="1"/>
      <w:marLeft w:val="0"/>
      <w:marRight w:val="0"/>
      <w:marTop w:val="0"/>
      <w:marBottom w:val="0"/>
      <w:divBdr>
        <w:top w:val="none" w:sz="0" w:space="0" w:color="auto"/>
        <w:left w:val="none" w:sz="0" w:space="0" w:color="auto"/>
        <w:bottom w:val="none" w:sz="0" w:space="0" w:color="auto"/>
        <w:right w:val="none" w:sz="0" w:space="0" w:color="auto"/>
      </w:divBdr>
    </w:div>
    <w:div w:id="1918048613">
      <w:bodyDiv w:val="1"/>
      <w:marLeft w:val="0"/>
      <w:marRight w:val="0"/>
      <w:marTop w:val="0"/>
      <w:marBottom w:val="0"/>
      <w:divBdr>
        <w:top w:val="none" w:sz="0" w:space="0" w:color="auto"/>
        <w:left w:val="none" w:sz="0" w:space="0" w:color="auto"/>
        <w:bottom w:val="none" w:sz="0" w:space="0" w:color="auto"/>
        <w:right w:val="none" w:sz="0" w:space="0" w:color="auto"/>
      </w:divBdr>
    </w:div>
    <w:div w:id="199059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https://coonakombinuje.pl/pranie-jak-sie-do-tego-zabrac-porady-i-trik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spirujacacodziennosc.blogspot.com/2012/12/segregowanie-prania.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435</Words>
  <Characters>2611</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Henryk Gawroński</dc:creator>
  <cp:lastModifiedBy>Henryk Gawroński</cp:lastModifiedBy>
  <cp:revision>1</cp:revision>
  <dcterms:created xsi:type="dcterms:W3CDTF">2020-04-06T10:46:00Z</dcterms:created>
  <dcterms:modified xsi:type="dcterms:W3CDTF">2020-04-06T11:19:00Z</dcterms:modified>
</cp:coreProperties>
</file>