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832826" w:rsidRDefault="00832826" w:rsidP="00832826">
      <w:pPr>
        <w:jc w:val="both"/>
      </w:pPr>
      <w:r>
        <w:t>Temat: Ekstremalne warunki pogodowe.</w:t>
      </w:r>
    </w:p>
    <w:p w:rsidR="00832826" w:rsidRDefault="00832826" w:rsidP="00832826">
      <w:pPr>
        <w:jc w:val="both"/>
      </w:pPr>
      <w:r>
        <w:t>ZIMA</w:t>
      </w:r>
    </w:p>
    <w:p w:rsidR="00832826" w:rsidRDefault="00832826" w:rsidP="00832826">
      <w:pPr>
        <w:pStyle w:val="Akapitzlist"/>
        <w:numPr>
          <w:ilvl w:val="0"/>
          <w:numId w:val="12"/>
        </w:numPr>
        <w:jc w:val="both"/>
      </w:pPr>
      <w:r>
        <w:t>Zasady bezpieczeństwa zimą:</w:t>
      </w:r>
    </w:p>
    <w:p w:rsidR="00832826" w:rsidRDefault="00832826" w:rsidP="00832826">
      <w:pPr>
        <w:pStyle w:val="Akapitzlist"/>
        <w:ind w:left="1416"/>
        <w:jc w:val="both"/>
      </w:pPr>
      <w:r>
        <w:t>- w czasie silnych mrozów i śnieżyc w miarę możliwości pozostań w domu,</w:t>
      </w:r>
    </w:p>
    <w:p w:rsidR="00832826" w:rsidRDefault="00832826" w:rsidP="00832826">
      <w:pPr>
        <w:pStyle w:val="Akapitzlist"/>
        <w:ind w:left="1416"/>
        <w:jc w:val="both"/>
      </w:pPr>
      <w:r>
        <w:t>- jeżeli musisz wyjść, ubierz się ciepło,</w:t>
      </w:r>
    </w:p>
    <w:p w:rsidR="00832826" w:rsidRDefault="00832826" w:rsidP="00832826">
      <w:pPr>
        <w:pStyle w:val="Akapitzlist"/>
        <w:ind w:left="1416"/>
        <w:jc w:val="both"/>
      </w:pPr>
      <w:r>
        <w:t>- pozostaw informacje o celu wyjścia i przybliżonej porze powrotu,</w:t>
      </w:r>
    </w:p>
    <w:p w:rsidR="00832826" w:rsidRDefault="00832826" w:rsidP="00832826">
      <w:pPr>
        <w:pStyle w:val="Akapitzlist"/>
        <w:ind w:left="1416"/>
        <w:jc w:val="both"/>
      </w:pPr>
      <w:r>
        <w:t>- zachowaj ostrożność,</w:t>
      </w:r>
    </w:p>
    <w:p w:rsidR="00832826" w:rsidRDefault="00832826" w:rsidP="00832826">
      <w:pPr>
        <w:pStyle w:val="Akapitzlist"/>
        <w:ind w:left="1416"/>
        <w:jc w:val="both"/>
      </w:pPr>
      <w:r>
        <w:t>- uważaj na sople zwisające z dachów.</w:t>
      </w:r>
    </w:p>
    <w:p w:rsidR="00832826" w:rsidRDefault="00832826" w:rsidP="00832826">
      <w:pPr>
        <w:pStyle w:val="Akapitzlist"/>
        <w:ind w:left="1416" w:hanging="990"/>
        <w:jc w:val="both"/>
      </w:pPr>
      <w:r>
        <w:t>2. Jeśli przewidujesz dłuższą podróż samochodem, powinieneś zaopatrzyć się w: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telefon z ładowarką samochodową,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suchy prowiant, termos z gorącym napojem,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latarkę z zapasowymi bateriami,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koc,</w:t>
      </w:r>
    </w:p>
    <w:p w:rsidR="00832826" w:rsidRDefault="00832826" w:rsidP="00832826">
      <w:pPr>
        <w:pStyle w:val="Akapitzlist"/>
        <w:ind w:left="1416"/>
        <w:jc w:val="both"/>
      </w:pPr>
      <w:r>
        <w:t>- łańcuchy do opon,</w:t>
      </w:r>
    </w:p>
    <w:p w:rsidR="00832826" w:rsidRDefault="00832826" w:rsidP="00832826">
      <w:pPr>
        <w:pStyle w:val="Akapitzlist"/>
        <w:ind w:left="1416"/>
        <w:jc w:val="both"/>
      </w:pPr>
      <w:r>
        <w:t xml:space="preserve">- podręczne narzędzia do odśnieżenia.   </w:t>
      </w:r>
    </w:p>
    <w:p w:rsidR="00832826" w:rsidRDefault="00832826" w:rsidP="00832826">
      <w:pPr>
        <w:jc w:val="both"/>
      </w:pPr>
      <w:r>
        <w:t>LATO</w:t>
      </w:r>
    </w:p>
    <w:p w:rsidR="00832826" w:rsidRDefault="00832826" w:rsidP="00832826">
      <w:pPr>
        <w:pStyle w:val="Akapitzlist"/>
        <w:numPr>
          <w:ilvl w:val="0"/>
          <w:numId w:val="13"/>
        </w:numPr>
        <w:jc w:val="both"/>
      </w:pPr>
      <w:r>
        <w:t>Zasady bezpieczeństwa w czasie upałów:</w:t>
      </w:r>
    </w:p>
    <w:p w:rsidR="00832826" w:rsidRDefault="00832826" w:rsidP="00832826">
      <w:pPr>
        <w:pStyle w:val="Akapitzlist"/>
        <w:ind w:left="1416"/>
        <w:jc w:val="both"/>
      </w:pPr>
      <w:r>
        <w:t>- zabezpiecz okna żaluzjami,</w:t>
      </w:r>
    </w:p>
    <w:p w:rsidR="00832826" w:rsidRDefault="00832826" w:rsidP="00832826">
      <w:pPr>
        <w:pStyle w:val="Akapitzlist"/>
        <w:ind w:left="1416"/>
        <w:jc w:val="both"/>
      </w:pPr>
      <w:r>
        <w:t>- jeśli to możliwe nie wychodź na dwór,</w:t>
      </w:r>
    </w:p>
    <w:p w:rsidR="00832826" w:rsidRDefault="00832826" w:rsidP="00832826">
      <w:pPr>
        <w:pStyle w:val="Akapitzlist"/>
        <w:ind w:left="1416"/>
        <w:jc w:val="both"/>
      </w:pPr>
      <w:r>
        <w:t>- osłaniaj głowę,</w:t>
      </w:r>
    </w:p>
    <w:p w:rsidR="00832826" w:rsidRDefault="00832826" w:rsidP="00832826">
      <w:pPr>
        <w:pStyle w:val="Akapitzlist"/>
        <w:ind w:left="1416"/>
        <w:jc w:val="both"/>
      </w:pPr>
      <w:r>
        <w:t>- dużo pij wody mineralnej, soków owocowych,</w:t>
      </w:r>
    </w:p>
    <w:p w:rsidR="00832826" w:rsidRDefault="00832826" w:rsidP="00832826">
      <w:pPr>
        <w:pStyle w:val="Akapitzlist"/>
        <w:ind w:left="1416"/>
        <w:jc w:val="both"/>
      </w:pPr>
      <w:r>
        <w:t>- spożywaj lekkie posiłki,</w:t>
      </w:r>
    </w:p>
    <w:p w:rsidR="00832826" w:rsidRDefault="00832826" w:rsidP="00832826">
      <w:pPr>
        <w:pStyle w:val="Akapitzlist"/>
        <w:ind w:left="1416"/>
        <w:jc w:val="both"/>
      </w:pPr>
      <w:r>
        <w:t>- noś lekką, luźną odzież,</w:t>
      </w:r>
    </w:p>
    <w:p w:rsidR="00832826" w:rsidRDefault="00832826" w:rsidP="00832826">
      <w:pPr>
        <w:pStyle w:val="Akapitzlist"/>
        <w:ind w:left="1416"/>
        <w:jc w:val="both"/>
      </w:pPr>
      <w:r>
        <w:t>- używaj kremów ochronnych,</w:t>
      </w:r>
    </w:p>
    <w:p w:rsidR="00832826" w:rsidRDefault="00832826" w:rsidP="00832826">
      <w:pPr>
        <w:pStyle w:val="Akapitzlist"/>
        <w:ind w:left="1416"/>
        <w:jc w:val="both"/>
      </w:pPr>
      <w:r>
        <w:t>- częściej i dłużej odpoczywaj.</w:t>
      </w:r>
    </w:p>
    <w:p w:rsidR="00832826" w:rsidRDefault="00832826" w:rsidP="00832826">
      <w:pPr>
        <w:pStyle w:val="Akapitzlist"/>
        <w:ind w:left="1416" w:hanging="990"/>
        <w:jc w:val="both"/>
      </w:pPr>
      <w:r>
        <w:t>2.  Zasady bezpieczeństwa w czasie wichury: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z pomocą dorosłych sprawdź stan dachu, rynien,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usuń z parapetów i balkonów wszystkie przedmioty, które wiszą,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zamknij okna,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przygotuj zapas świec i baterii,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sprawdź i uzupełnij zawartość apteczki.</w:t>
      </w:r>
    </w:p>
    <w:p w:rsidR="00832826" w:rsidRDefault="00832826" w:rsidP="00832826">
      <w:pPr>
        <w:pStyle w:val="Akapitzlist"/>
        <w:ind w:left="1416" w:hanging="990"/>
        <w:jc w:val="both"/>
      </w:pPr>
      <w:r>
        <w:t>3. Zasady bezpieczeństwa w czasie burzy: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jeśli nie musisz nie wychodź z domu,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pozamykaj okna i drzwi,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nie trzymaj w dłoni metalowych przedmiotów,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nie korzystaj z telefonu komórkowego,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nie stój pod pojedynczymi drzewami, masztami, antenami, słupami elektrycznymi,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jeśli jesteś na jeziorze, dopłyń do brzegu,</w:t>
      </w:r>
    </w:p>
    <w:p w:rsidR="00832826" w:rsidRDefault="00832826" w:rsidP="00832826">
      <w:pPr>
        <w:pStyle w:val="Akapitzlist"/>
        <w:ind w:left="1416" w:hanging="990"/>
        <w:jc w:val="both"/>
      </w:pPr>
      <w:r>
        <w:tab/>
        <w:t>- jeśli jesteś w górach, zejdź ze szczytu,</w:t>
      </w:r>
    </w:p>
    <w:p w:rsidR="00895683" w:rsidRDefault="00832826" w:rsidP="00832826">
      <w:pPr>
        <w:pStyle w:val="Akapitzlist"/>
        <w:ind w:left="1416"/>
        <w:jc w:val="both"/>
      </w:pPr>
      <w:r>
        <w:t>- poruszaj się powoli małymi krokami.</w:t>
      </w:r>
    </w:p>
    <w:sectPr w:rsidR="00895683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21EB"/>
    <w:rsid w:val="001145F9"/>
    <w:rsid w:val="001249D6"/>
    <w:rsid w:val="001A67DA"/>
    <w:rsid w:val="00252C08"/>
    <w:rsid w:val="00294390"/>
    <w:rsid w:val="003041AF"/>
    <w:rsid w:val="0036428E"/>
    <w:rsid w:val="00411C51"/>
    <w:rsid w:val="0058141B"/>
    <w:rsid w:val="005C07F9"/>
    <w:rsid w:val="00601D22"/>
    <w:rsid w:val="006A4084"/>
    <w:rsid w:val="006A749B"/>
    <w:rsid w:val="006D2AF2"/>
    <w:rsid w:val="0074473D"/>
    <w:rsid w:val="00832826"/>
    <w:rsid w:val="00895683"/>
    <w:rsid w:val="008E6EAD"/>
    <w:rsid w:val="00962AB7"/>
    <w:rsid w:val="00AF52BE"/>
    <w:rsid w:val="00B21DBA"/>
    <w:rsid w:val="00B50EC1"/>
    <w:rsid w:val="00BC7CE7"/>
    <w:rsid w:val="00BE7D5F"/>
    <w:rsid w:val="00CF4B7C"/>
    <w:rsid w:val="00D578E3"/>
    <w:rsid w:val="00DA5B4D"/>
    <w:rsid w:val="00E03E18"/>
    <w:rsid w:val="00E75961"/>
    <w:rsid w:val="00E76D28"/>
    <w:rsid w:val="00EB3EC2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2020-05-04T18:35:00Z</dcterms:created>
  <dcterms:modified xsi:type="dcterms:W3CDTF">2020-11-09T17:03:00Z</dcterms:modified>
</cp:coreProperties>
</file>