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C85173" w:rsidRDefault="00C85173" w:rsidP="00C85173">
      <w:pPr>
        <w:jc w:val="both"/>
      </w:pPr>
      <w:r>
        <w:t>Temat: Stan nagłego zagrożenia życia.</w:t>
      </w:r>
    </w:p>
    <w:p w:rsidR="00C85173" w:rsidRDefault="00C85173" w:rsidP="00C85173">
      <w:pPr>
        <w:pStyle w:val="Akapitzlist"/>
        <w:numPr>
          <w:ilvl w:val="0"/>
          <w:numId w:val="19"/>
        </w:numPr>
        <w:jc w:val="both"/>
      </w:pPr>
      <w:r>
        <w:t>Stan nagłego zagrożenia życia – to stan, w którym zagrożone jest nasze zdrowie lub życie.</w:t>
      </w:r>
    </w:p>
    <w:p w:rsidR="00C85173" w:rsidRDefault="00C85173" w:rsidP="00C85173">
      <w:pPr>
        <w:pStyle w:val="Akapitzlist"/>
        <w:numPr>
          <w:ilvl w:val="0"/>
          <w:numId w:val="19"/>
        </w:numPr>
        <w:jc w:val="both"/>
      </w:pPr>
      <w:r>
        <w:t>Do niebezpiecznych sytuacji, które powodują powyższy stan należą:</w:t>
      </w:r>
    </w:p>
    <w:p w:rsidR="00C85173" w:rsidRDefault="00C85173" w:rsidP="00C85173">
      <w:pPr>
        <w:pStyle w:val="Akapitzlist"/>
        <w:ind w:left="405"/>
        <w:jc w:val="both"/>
      </w:pPr>
      <w:r>
        <w:t>-oparzenia,</w:t>
      </w:r>
    </w:p>
    <w:p w:rsidR="00C85173" w:rsidRDefault="00C85173" w:rsidP="00C85173">
      <w:pPr>
        <w:pStyle w:val="Akapitzlist"/>
        <w:ind w:left="405"/>
        <w:jc w:val="both"/>
      </w:pPr>
      <w:r>
        <w:t>- zatrucia,</w:t>
      </w:r>
    </w:p>
    <w:p w:rsidR="00C85173" w:rsidRDefault="00C85173" w:rsidP="00C85173">
      <w:pPr>
        <w:pStyle w:val="Akapitzlist"/>
        <w:ind w:left="405"/>
        <w:jc w:val="both"/>
      </w:pPr>
      <w:r>
        <w:t>-porażenia prądem,</w:t>
      </w:r>
    </w:p>
    <w:p w:rsidR="00C85173" w:rsidRDefault="00C85173" w:rsidP="00C85173">
      <w:pPr>
        <w:pStyle w:val="Akapitzlist"/>
        <w:ind w:left="405"/>
        <w:jc w:val="both"/>
      </w:pPr>
      <w:r>
        <w:t>- pożary,</w:t>
      </w:r>
    </w:p>
    <w:p w:rsidR="00C85173" w:rsidRDefault="00C85173" w:rsidP="00C85173">
      <w:pPr>
        <w:pStyle w:val="Akapitzlist"/>
        <w:ind w:left="405"/>
        <w:jc w:val="both"/>
      </w:pPr>
      <w:r>
        <w:t>-wypadki komunikacyjne,</w:t>
      </w:r>
    </w:p>
    <w:p w:rsidR="00C85173" w:rsidRDefault="00C85173" w:rsidP="00C85173">
      <w:pPr>
        <w:pStyle w:val="Akapitzlist"/>
        <w:ind w:left="405"/>
        <w:jc w:val="both"/>
      </w:pPr>
      <w:r>
        <w:t>- utrata przytomności,</w:t>
      </w:r>
    </w:p>
    <w:p w:rsidR="00C85173" w:rsidRDefault="00C85173" w:rsidP="00C85173">
      <w:pPr>
        <w:pStyle w:val="Akapitzlist"/>
        <w:ind w:left="405"/>
        <w:jc w:val="both"/>
      </w:pPr>
      <w:r>
        <w:t>-zatrzymanie oddychania,</w:t>
      </w:r>
    </w:p>
    <w:p w:rsidR="00C85173" w:rsidRDefault="00C85173" w:rsidP="00C85173">
      <w:pPr>
        <w:pStyle w:val="Akapitzlist"/>
        <w:ind w:left="405"/>
        <w:jc w:val="both"/>
      </w:pPr>
      <w:r>
        <w:t>-upadek z dużej wysokości,</w:t>
      </w:r>
    </w:p>
    <w:p w:rsidR="00C85173" w:rsidRDefault="00C85173" w:rsidP="00C85173">
      <w:pPr>
        <w:pStyle w:val="Akapitzlist"/>
        <w:ind w:left="405"/>
        <w:jc w:val="both"/>
      </w:pPr>
      <w:r>
        <w:t>-udar cieplny,</w:t>
      </w:r>
    </w:p>
    <w:p w:rsidR="00C85173" w:rsidRDefault="00C85173" w:rsidP="00C85173">
      <w:pPr>
        <w:pStyle w:val="Akapitzlist"/>
        <w:ind w:left="405"/>
        <w:jc w:val="both"/>
      </w:pPr>
      <w:r>
        <w:t>-wyziębienie organizmu,</w:t>
      </w:r>
    </w:p>
    <w:p w:rsidR="00C85173" w:rsidRDefault="00C85173" w:rsidP="00C85173">
      <w:pPr>
        <w:pStyle w:val="Akapitzlist"/>
        <w:ind w:left="405"/>
        <w:jc w:val="both"/>
      </w:pPr>
      <w:r>
        <w:t>-silne reakcje uczuleniowe,</w:t>
      </w:r>
    </w:p>
    <w:p w:rsidR="00C85173" w:rsidRDefault="00C85173" w:rsidP="00C85173">
      <w:pPr>
        <w:pStyle w:val="Akapitzlist"/>
        <w:ind w:left="405"/>
        <w:jc w:val="both"/>
      </w:pPr>
      <w:r>
        <w:t>- utonięcia,</w:t>
      </w:r>
    </w:p>
    <w:p w:rsidR="00C85173" w:rsidRDefault="00C85173" w:rsidP="00C85173">
      <w:pPr>
        <w:pStyle w:val="Akapitzlist"/>
        <w:ind w:left="405"/>
        <w:jc w:val="both"/>
      </w:pPr>
      <w:r>
        <w:t>- zatrzymanie akcji serca,</w:t>
      </w:r>
    </w:p>
    <w:p w:rsidR="00C85173" w:rsidRDefault="00C85173" w:rsidP="00C85173">
      <w:pPr>
        <w:pStyle w:val="Akapitzlist"/>
        <w:ind w:left="405"/>
        <w:jc w:val="both"/>
      </w:pPr>
      <w:r>
        <w:t>- zawał, udar, zator i inne poważne choroby.</w:t>
      </w:r>
    </w:p>
    <w:p w:rsidR="00C85173" w:rsidRDefault="00C85173" w:rsidP="00C85173">
      <w:pPr>
        <w:pStyle w:val="Akapitzlist"/>
        <w:ind w:left="405" w:hanging="263"/>
        <w:jc w:val="both"/>
      </w:pPr>
      <w:r>
        <w:t>3. Poszkodowany znajdujący się w stanie nagłego zagrożenia zdrowia wymaga natychmiastowej pomocy medycznej. Czas udzielenia pierwszej pomocy jest bardzo ważny. Szanse na przeżycie maleją z każdą minutą, dlatego powinniśmy jak najszybciej przystąpić do pomocy poszkodowanemu.</w:t>
      </w:r>
    </w:p>
    <w:p w:rsidR="003F5691" w:rsidRDefault="00C85173" w:rsidP="003F5691">
      <w:pPr>
        <w:jc w:val="both"/>
        <w:rPr>
          <w:color w:val="FF0000"/>
        </w:rPr>
      </w:pPr>
      <w:r>
        <w:rPr>
          <w:color w:val="FF0000"/>
        </w:rPr>
        <w:t>Pr</w:t>
      </w:r>
      <w:r w:rsidR="003F5691" w:rsidRPr="00660FBA">
        <w:rPr>
          <w:color w:val="FF0000"/>
        </w:rPr>
        <w:t>zypominam</w:t>
      </w:r>
      <w:r>
        <w:rPr>
          <w:color w:val="FF0000"/>
        </w:rPr>
        <w:t xml:space="preserve"> </w:t>
      </w:r>
      <w:r w:rsidR="00293BE0">
        <w:rPr>
          <w:color w:val="FF0000"/>
        </w:rPr>
        <w:t xml:space="preserve"> </w:t>
      </w:r>
      <w:r>
        <w:rPr>
          <w:color w:val="FF0000"/>
        </w:rPr>
        <w:t>o odsyłaniu</w:t>
      </w:r>
      <w:r w:rsidR="003F5691" w:rsidRPr="00660FBA">
        <w:rPr>
          <w:color w:val="FF0000"/>
        </w:rPr>
        <w:t xml:space="preserve"> odpowiedzi na sprawdzian</w:t>
      </w:r>
      <w:r>
        <w:rPr>
          <w:color w:val="FF0000"/>
        </w:rPr>
        <w:t>, będę wstawiała</w:t>
      </w:r>
      <w:r w:rsidR="003F5691" w:rsidRPr="00660FBA">
        <w:rPr>
          <w:color w:val="FF0000"/>
        </w:rPr>
        <w:t xml:space="preserve"> ocenę niedostateczną. </w:t>
      </w:r>
    </w:p>
    <w:p w:rsidR="003F5691" w:rsidRDefault="003F5691" w:rsidP="00AE4A9F">
      <w:pPr>
        <w:ind w:firstLine="708"/>
        <w:jc w:val="both"/>
      </w:pPr>
    </w:p>
    <w:sectPr w:rsidR="003F5691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4AA4"/>
    <w:multiLevelType w:val="hybridMultilevel"/>
    <w:tmpl w:val="0F58FCC0"/>
    <w:lvl w:ilvl="0" w:tplc="985C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D45"/>
    <w:multiLevelType w:val="hybridMultilevel"/>
    <w:tmpl w:val="6E8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84"/>
    <w:multiLevelType w:val="hybridMultilevel"/>
    <w:tmpl w:val="435C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47C1"/>
    <w:multiLevelType w:val="hybridMultilevel"/>
    <w:tmpl w:val="AE56A600"/>
    <w:lvl w:ilvl="0" w:tplc="8CBC8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045566"/>
    <w:rsid w:val="000E714B"/>
    <w:rsid w:val="001121EB"/>
    <w:rsid w:val="001145F9"/>
    <w:rsid w:val="001249D6"/>
    <w:rsid w:val="001A67DA"/>
    <w:rsid w:val="00252C08"/>
    <w:rsid w:val="00293BE0"/>
    <w:rsid w:val="00294390"/>
    <w:rsid w:val="003041AF"/>
    <w:rsid w:val="0036428E"/>
    <w:rsid w:val="003F5691"/>
    <w:rsid w:val="00411C51"/>
    <w:rsid w:val="0058141B"/>
    <w:rsid w:val="005C07F9"/>
    <w:rsid w:val="00601D22"/>
    <w:rsid w:val="006A4084"/>
    <w:rsid w:val="006A749B"/>
    <w:rsid w:val="006D2AF2"/>
    <w:rsid w:val="00742D45"/>
    <w:rsid w:val="0074473D"/>
    <w:rsid w:val="007A6818"/>
    <w:rsid w:val="00832826"/>
    <w:rsid w:val="00895683"/>
    <w:rsid w:val="008E5B40"/>
    <w:rsid w:val="008E6EAD"/>
    <w:rsid w:val="00917DE2"/>
    <w:rsid w:val="00962AB7"/>
    <w:rsid w:val="00AE4A9F"/>
    <w:rsid w:val="00AF52BE"/>
    <w:rsid w:val="00B21DBA"/>
    <w:rsid w:val="00B50EC1"/>
    <w:rsid w:val="00B96A06"/>
    <w:rsid w:val="00BB21CB"/>
    <w:rsid w:val="00BC7CE7"/>
    <w:rsid w:val="00BE7D5F"/>
    <w:rsid w:val="00C85173"/>
    <w:rsid w:val="00CF4B7C"/>
    <w:rsid w:val="00D578E3"/>
    <w:rsid w:val="00DA5B4D"/>
    <w:rsid w:val="00E03E18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2020-05-04T18:35:00Z</dcterms:created>
  <dcterms:modified xsi:type="dcterms:W3CDTF">2020-12-14T14:20:00Z</dcterms:modified>
</cp:coreProperties>
</file>