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2E3E5AC6" w:rsidR="008A03A7" w:rsidRPr="007E15A0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Interpretacje plastyczne i ruchowe do bajek 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terapeutycznych, z muzyk</w:t>
      </w:r>
      <w:r w:rsidRPr="007E15A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”</w:t>
      </w:r>
      <w:r w:rsidR="00BF5E14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Jutrzenka</w:t>
      </w:r>
      <w:r w:rsidR="008A03A7" w:rsidRPr="007E15A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6D9BEEFF" w:rsidR="007F3BCA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640C7DD8" w14:textId="4455B098" w:rsidR="0040651A" w:rsidRDefault="00BF5E14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hyperlink r:id="rId7" w:history="1">
        <w:r w:rsidRPr="003974EB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40"/>
            <w:szCs w:val="40"/>
            <w:lang w:val="pl-PL" w:eastAsia="pl-PL" w:bidi="ar-SA"/>
          </w:rPr>
          <w:t>https://www.youtube.com/watch?v=WLejhbha7u4</w:t>
        </w:r>
      </w:hyperlink>
    </w:p>
    <w:p w14:paraId="524E23E5" w14:textId="77777777" w:rsidR="00BF5E14" w:rsidRPr="0040651A" w:rsidRDefault="00BF5E14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2B4BBA75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r w:rsidR="00BF5E14" w:rsidRPr="00BF5E14">
        <w:rPr>
          <w:rFonts w:ascii="Imprint MT Shadow" w:hAnsi="Imprint MT Shadow" w:cs="Arial"/>
          <w:b/>
          <w:bCs/>
          <w:color w:val="030303"/>
          <w:sz w:val="27"/>
          <w:szCs w:val="27"/>
          <w:shd w:val="clear" w:color="auto" w:fill="F9F9F9"/>
        </w:rPr>
        <w:t>JUTRZENKA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 do tego opowiadania rysunek.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2D2BBF9" w:rsidR="00DA113C" w:rsidRPr="0040651A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gr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aktorsk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55ED31BF" w14:textId="77777777" w:rsidR="00947551" w:rsidRPr="00BF5E14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</w:pPr>
      <w:r w:rsidRPr="00BF5E14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Dodatkowy link z muzyk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 filmow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: </w:t>
      </w:r>
    </w:p>
    <w:p w14:paraId="598218C5" w14:textId="775DDBF9" w:rsidR="00947551" w:rsidRPr="0040651A" w:rsidRDefault="00644CE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  <w:hyperlink r:id="rId8" w:history="1">
        <w:r w:rsidR="00947551" w:rsidRPr="0040651A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28"/>
            <w:szCs w:val="28"/>
            <w:lang w:val="pl-PL" w:eastAsia="pl-PL" w:bidi="ar-SA"/>
          </w:rPr>
          <w:t>https://www.youtube.com/watch?v=2UnKQQPnW50</w:t>
        </w:r>
      </w:hyperlink>
    </w:p>
    <w:p w14:paraId="70902F9E" w14:textId="77777777" w:rsidR="00947551" w:rsidRPr="0040651A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</w:p>
    <w:p w14:paraId="76E4D183" w14:textId="458219E6" w:rsidR="00947551" w:rsidRPr="0040651A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0563C1" w:themeColor="hyperlink"/>
          <w:kern w:val="0"/>
          <w:sz w:val="28"/>
          <w:szCs w:val="28"/>
          <w:u w:val="single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maila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: </w:t>
      </w:r>
      <w:hyperlink r:id="rId9" w:history="1">
        <w:r w:rsidR="00E440C0" w:rsidRPr="0040651A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6D7442A3" w:rsidR="008F53F0" w:rsidRPr="0040651A" w:rsidRDefault="00947551" w:rsidP="00E440C0">
      <w:pPr>
        <w:rPr>
          <w:rFonts w:ascii="Imprint MT Shadow" w:hAnsi="Imprint MT Shadow" w:cs="Calibri"/>
          <w:sz w:val="28"/>
          <w:szCs w:val="28"/>
        </w:rPr>
      </w:pPr>
      <w:proofErr w:type="spellStart"/>
      <w:r w:rsidRPr="0040651A">
        <w:rPr>
          <w:rFonts w:ascii="Imprint MT Shadow" w:hAnsi="Imprint MT Shadow"/>
          <w:sz w:val="28"/>
          <w:szCs w:val="28"/>
        </w:rPr>
        <w:t>Zapraszam</w:t>
      </w:r>
      <w:proofErr w:type="spellEnd"/>
      <w:r w:rsidRPr="0040651A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/>
          <w:sz w:val="28"/>
          <w:szCs w:val="28"/>
        </w:rPr>
        <w:t>te</w:t>
      </w:r>
      <w:r w:rsidRPr="0040651A">
        <w:rPr>
          <w:rFonts w:ascii="Calibri" w:hAnsi="Calibri" w:cs="Calibri"/>
          <w:sz w:val="28"/>
          <w:szCs w:val="28"/>
        </w:rPr>
        <w:t>ż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do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kontaktu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pod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numerem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telefonu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: 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506 193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> 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916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, </w:t>
      </w:r>
      <w:r w:rsidR="00F86A69" w:rsidRPr="0040651A">
        <w:rPr>
          <w:rFonts w:ascii="Imprint MT Shadow" w:hAnsi="Imprint MT Shadow" w:cs="Calibri"/>
          <w:sz w:val="28"/>
          <w:szCs w:val="28"/>
        </w:rPr>
        <w:t>na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>messengera</w:t>
      </w:r>
      <w:proofErr w:type="spellEnd"/>
      <w:r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albo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sz w:val="28"/>
          <w:szCs w:val="28"/>
        </w:rPr>
        <w:t>przez</w:t>
      </w:r>
      <w:proofErr w:type="spellEnd"/>
      <w:r w:rsidRPr="0040651A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40651A">
        <w:rPr>
          <w:rFonts w:ascii="Imprint MT Shadow" w:hAnsi="Imprint MT Shadow" w:cs="Calibri"/>
          <w:b/>
          <w:bCs/>
          <w:sz w:val="28"/>
          <w:szCs w:val="28"/>
        </w:rPr>
        <w:t>SKYPE‘a</w:t>
      </w:r>
      <w:proofErr w:type="spellEnd"/>
    </w:p>
    <w:sectPr w:rsidR="008F53F0" w:rsidRPr="0040651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EC74" w14:textId="77777777" w:rsidR="00644CE1" w:rsidRDefault="00644CE1">
      <w:r>
        <w:separator/>
      </w:r>
    </w:p>
  </w:endnote>
  <w:endnote w:type="continuationSeparator" w:id="0">
    <w:p w14:paraId="2D6E6A0F" w14:textId="77777777" w:rsidR="00644CE1" w:rsidRDefault="006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D8CB" w14:textId="77777777" w:rsidR="00644CE1" w:rsidRDefault="00644CE1">
      <w:r>
        <w:rPr>
          <w:color w:val="000000"/>
        </w:rPr>
        <w:separator/>
      </w:r>
    </w:p>
  </w:footnote>
  <w:footnote w:type="continuationSeparator" w:id="0">
    <w:p w14:paraId="23D4AB8A" w14:textId="77777777" w:rsidR="00644CE1" w:rsidRDefault="0064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05DDC"/>
    <w:rsid w:val="00240864"/>
    <w:rsid w:val="002569AA"/>
    <w:rsid w:val="003D4F98"/>
    <w:rsid w:val="0040651A"/>
    <w:rsid w:val="00426BDA"/>
    <w:rsid w:val="00433476"/>
    <w:rsid w:val="0044375B"/>
    <w:rsid w:val="00444EDA"/>
    <w:rsid w:val="00445C87"/>
    <w:rsid w:val="004E1068"/>
    <w:rsid w:val="004F0B84"/>
    <w:rsid w:val="005A1CCD"/>
    <w:rsid w:val="005D2EB0"/>
    <w:rsid w:val="00641590"/>
    <w:rsid w:val="00644CE1"/>
    <w:rsid w:val="00671E13"/>
    <w:rsid w:val="006876B9"/>
    <w:rsid w:val="006F2178"/>
    <w:rsid w:val="007032F8"/>
    <w:rsid w:val="00703D31"/>
    <w:rsid w:val="00706410"/>
    <w:rsid w:val="007A6624"/>
    <w:rsid w:val="007E15A0"/>
    <w:rsid w:val="007E269A"/>
    <w:rsid w:val="007F3BCA"/>
    <w:rsid w:val="00853102"/>
    <w:rsid w:val="0085621E"/>
    <w:rsid w:val="00876580"/>
    <w:rsid w:val="008903EC"/>
    <w:rsid w:val="008A03A7"/>
    <w:rsid w:val="008B54A1"/>
    <w:rsid w:val="008F085B"/>
    <w:rsid w:val="008F53F0"/>
    <w:rsid w:val="00947551"/>
    <w:rsid w:val="00991B63"/>
    <w:rsid w:val="00A502DB"/>
    <w:rsid w:val="00B55F99"/>
    <w:rsid w:val="00BF5E14"/>
    <w:rsid w:val="00C36F9E"/>
    <w:rsid w:val="00C4426B"/>
    <w:rsid w:val="00C53CFC"/>
    <w:rsid w:val="00C71DD6"/>
    <w:rsid w:val="00CA3062"/>
    <w:rsid w:val="00CE090E"/>
    <w:rsid w:val="00D03D88"/>
    <w:rsid w:val="00DA113C"/>
    <w:rsid w:val="00DE657B"/>
    <w:rsid w:val="00E27F22"/>
    <w:rsid w:val="00E440C0"/>
    <w:rsid w:val="00E64036"/>
    <w:rsid w:val="00E832D6"/>
    <w:rsid w:val="00E834A5"/>
    <w:rsid w:val="00E9275D"/>
    <w:rsid w:val="00F43E76"/>
    <w:rsid w:val="00F71E56"/>
    <w:rsid w:val="00F86A6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nKQQPnW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ejhbha7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las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2020-05-22T11:33:00Z</dcterms:created>
  <dcterms:modified xsi:type="dcterms:W3CDTF">2020-05-22T16:11:00Z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