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909" w:rsidRDefault="00277909" w:rsidP="00277909">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PRZYSPOSOBIENIE DO PRACY</w:t>
      </w:r>
    </w:p>
    <w:p w:rsidR="00277909" w:rsidRDefault="00277909" w:rsidP="00277909">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TEMAT: "Sporządzanie śniadań" (25.11.2020)</w:t>
      </w:r>
    </w:p>
    <w:p w:rsidR="00277909" w:rsidRDefault="00277909" w:rsidP="00277909">
      <w:pPr>
        <w:spacing w:after="0" w:line="240" w:lineRule="auto"/>
        <w:rPr>
          <w:rFonts w:ascii="Times New Roman" w:eastAsia="Times New Roman" w:hAnsi="Times New Roman" w:cs="Times New Roman"/>
          <w:b/>
          <w:sz w:val="24"/>
          <w:szCs w:val="24"/>
          <w:lang w:eastAsia="pl-PL"/>
        </w:rPr>
      </w:pPr>
    </w:p>
    <w:p w:rsidR="00277909" w:rsidRDefault="00277909" w:rsidP="00277909">
      <w:pPr>
        <w:spacing w:after="0" w:line="240" w:lineRule="auto"/>
        <w:rPr>
          <w:rFonts w:ascii="Times New Roman" w:eastAsia="Times New Roman" w:hAnsi="Times New Roman" w:cs="Times New Roman"/>
          <w:b/>
          <w:sz w:val="24"/>
          <w:szCs w:val="24"/>
          <w:highlight w:val="cyan"/>
          <w:lang w:eastAsia="pl-PL"/>
        </w:rPr>
      </w:pPr>
      <w:r>
        <w:rPr>
          <w:rFonts w:ascii="Times New Roman" w:eastAsia="Times New Roman" w:hAnsi="Times New Roman" w:cs="Times New Roman"/>
          <w:b/>
          <w:sz w:val="24"/>
          <w:szCs w:val="24"/>
          <w:highlight w:val="cyan"/>
          <w:lang w:eastAsia="pl-PL"/>
        </w:rPr>
        <w:t xml:space="preserve">Poniżej informacje </w:t>
      </w:r>
    </w:p>
    <w:p w:rsidR="00277909" w:rsidRDefault="00277909" w:rsidP="00277909">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highlight w:val="cyan"/>
          <w:lang w:eastAsia="pl-PL"/>
        </w:rPr>
        <w:t xml:space="preserve">Dodatkowo link do filmiku: </w:t>
      </w:r>
      <w:r w:rsidRPr="00CC48EC">
        <w:rPr>
          <w:rFonts w:ascii="Times New Roman" w:eastAsia="Times New Roman" w:hAnsi="Times New Roman" w:cs="Times New Roman"/>
          <w:b/>
          <w:sz w:val="24"/>
          <w:szCs w:val="24"/>
          <w:highlight w:val="cyan"/>
          <w:lang w:eastAsia="pl-PL"/>
        </w:rPr>
        <w:t>https://youtu.be/ReuEnrc3M7Y</w:t>
      </w:r>
    </w:p>
    <w:p w:rsidR="00277909" w:rsidRDefault="00277909" w:rsidP="00DC7A83">
      <w:pPr>
        <w:pStyle w:val="lead"/>
        <w:jc w:val="center"/>
        <w:rPr>
          <w:sz w:val="20"/>
          <w:szCs w:val="20"/>
        </w:rPr>
      </w:pPr>
    </w:p>
    <w:p w:rsidR="00DC7A83" w:rsidRDefault="00DC7A83" w:rsidP="00DC7A83">
      <w:pPr>
        <w:pStyle w:val="lead"/>
        <w:jc w:val="center"/>
        <w:rPr>
          <w:sz w:val="20"/>
          <w:szCs w:val="20"/>
        </w:rPr>
      </w:pPr>
      <w:r>
        <w:rPr>
          <w:noProof/>
        </w:rPr>
        <w:drawing>
          <wp:inline distT="0" distB="0" distL="0" distR="0" wp14:anchorId="1BF4E990" wp14:editId="6978637E">
            <wp:extent cx="3095625" cy="2321719"/>
            <wp:effectExtent l="0" t="0" r="0" b="2540"/>
            <wp:docPr id="2" name="Obraz 2" descr="Dietetyczne śniadanie – 7 patentów wspomagających odchudzanie - w Women's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etetyczne śniadanie – 7 patentów wspomagających odchudzanie - w Women's  Healt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00725" cy="2325544"/>
                    </a:xfrm>
                    <a:prstGeom prst="rect">
                      <a:avLst/>
                    </a:prstGeom>
                    <a:noFill/>
                    <a:ln>
                      <a:noFill/>
                    </a:ln>
                  </pic:spPr>
                </pic:pic>
              </a:graphicData>
            </a:graphic>
          </wp:inline>
        </w:drawing>
      </w:r>
      <w:bookmarkStart w:id="0" w:name="_GoBack"/>
      <w:bookmarkEnd w:id="0"/>
    </w:p>
    <w:p w:rsidR="00DC7A83" w:rsidRPr="00277909" w:rsidRDefault="00DC7A83" w:rsidP="00DC7A83">
      <w:pPr>
        <w:pStyle w:val="lead"/>
      </w:pPr>
      <w:r w:rsidRPr="00277909">
        <w:t>Od śniadania zależy, jak będzie wyglądał twój dzień. Ten pierwszy posiłek dostarczy ci energii do nauki i pracy. Dobrze go zatem skomponuj.</w:t>
      </w:r>
    </w:p>
    <w:p w:rsidR="00DC7A83" w:rsidRPr="00277909" w:rsidRDefault="00DC7A83" w:rsidP="00DC7A83">
      <w:pPr>
        <w:pStyle w:val="NormalnyWeb"/>
      </w:pPr>
      <w:r w:rsidRPr="00277909">
        <w:t xml:space="preserve">Rankiem budzimy się zwykle bardzo głodni. Musimy więc dostarczyć organizmowi energii. </w:t>
      </w:r>
    </w:p>
    <w:p w:rsidR="00DC7A83" w:rsidRPr="00277909" w:rsidRDefault="00DC7A83" w:rsidP="00DC7A83">
      <w:pPr>
        <w:pStyle w:val="NormalnyWeb"/>
      </w:pPr>
      <w:r w:rsidRPr="00277909">
        <w:t>Odpowiednio dobrane produkty dostarczą paliwa naszym szarym komórkom i układowi nerwowemu, uzupełnią niedobór składników odżywczych. Kto przywykł do pustego żołądka rano, niech już od jutra zaczyna każdy dzień od małego śniadania. Tym bardziej, że badania potwierdzają mniejszą sprawność umysłową osób, które rezygnują z porannego posiłku. Naukowcy zbadali dwie grupy uczniów i stwierdzili, że ci którzy przed wyjściem z domu nic nie jedzą, mają średnio o jeden stopień gorsze oceny od rówieśników jadających śniadania.</w:t>
      </w:r>
    </w:p>
    <w:p w:rsidR="00DC7A83" w:rsidRPr="00277909" w:rsidRDefault="00DC7A83" w:rsidP="00DC7A83">
      <w:pPr>
        <w:pStyle w:val="NormalnyWeb"/>
      </w:pPr>
      <w:r w:rsidRPr="00277909">
        <w:rPr>
          <w:bCs/>
        </w:rPr>
        <w:t>Idealne jadłospisy:</w:t>
      </w:r>
    </w:p>
    <w:p w:rsidR="00DC7A83" w:rsidRPr="00277909" w:rsidRDefault="00DC7A83" w:rsidP="00DC7A8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77909">
        <w:rPr>
          <w:rFonts w:ascii="Times New Roman" w:eastAsia="Times New Roman" w:hAnsi="Times New Roman" w:cs="Times New Roman"/>
          <w:sz w:val="24"/>
          <w:szCs w:val="24"/>
          <w:lang w:eastAsia="pl-PL"/>
        </w:rPr>
        <w:t xml:space="preserve">Dla dziecka: kubek gorącego kakao albo czekolady, 2 kanapki z masłem, 1–2 małe serki owocowe, pół jabłka, świeżo wyciśnięty sok z pomarańczy. </w:t>
      </w:r>
    </w:p>
    <w:p w:rsidR="00DC7A83" w:rsidRPr="00277909" w:rsidRDefault="00DC7A83" w:rsidP="00DC7A8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77909">
        <w:rPr>
          <w:rFonts w:ascii="Times New Roman" w:eastAsia="Times New Roman" w:hAnsi="Times New Roman" w:cs="Times New Roman"/>
          <w:sz w:val="24"/>
          <w:szCs w:val="24"/>
          <w:lang w:eastAsia="pl-PL"/>
        </w:rPr>
        <w:t xml:space="preserve">Dla nastolatka: herbata albo kawa, 3 kanapki z masłem i konfiturą, jabłko lub kiwi. </w:t>
      </w:r>
    </w:p>
    <w:p w:rsidR="00DC7A83" w:rsidRPr="00277909" w:rsidRDefault="00DC7A83" w:rsidP="00DC7A8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77909">
        <w:rPr>
          <w:rFonts w:ascii="Times New Roman" w:eastAsia="Times New Roman" w:hAnsi="Times New Roman" w:cs="Times New Roman"/>
          <w:sz w:val="24"/>
          <w:szCs w:val="24"/>
          <w:lang w:eastAsia="pl-PL"/>
        </w:rPr>
        <w:t xml:space="preserve">Klasyczny: herbata lub kawa, kiwi lub 2 mandarynki, jogurt lub kawałek białego czy żółtego sera, 2 małe kromki chleba razowego z masłem i niskosłodzoną konfiturą. </w:t>
      </w:r>
    </w:p>
    <w:p w:rsidR="00DC7A83" w:rsidRPr="00277909" w:rsidRDefault="00DC7A83" w:rsidP="00DC7A8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77909">
        <w:rPr>
          <w:rFonts w:ascii="Times New Roman" w:eastAsia="Times New Roman" w:hAnsi="Times New Roman" w:cs="Times New Roman"/>
          <w:sz w:val="24"/>
          <w:szCs w:val="24"/>
          <w:lang w:eastAsia="pl-PL"/>
        </w:rPr>
        <w:t xml:space="preserve">Dla aktywnych: herbata, jajko z łyżeczką majonezu, duża miska </w:t>
      </w:r>
      <w:proofErr w:type="spellStart"/>
      <w:r w:rsidRPr="00277909">
        <w:rPr>
          <w:rFonts w:ascii="Times New Roman" w:eastAsia="Times New Roman" w:hAnsi="Times New Roman" w:cs="Times New Roman"/>
          <w:sz w:val="24"/>
          <w:szCs w:val="24"/>
          <w:lang w:eastAsia="pl-PL"/>
        </w:rPr>
        <w:t>muesli</w:t>
      </w:r>
      <w:proofErr w:type="spellEnd"/>
      <w:r w:rsidRPr="00277909">
        <w:rPr>
          <w:rFonts w:ascii="Times New Roman" w:eastAsia="Times New Roman" w:hAnsi="Times New Roman" w:cs="Times New Roman"/>
          <w:sz w:val="24"/>
          <w:szCs w:val="24"/>
          <w:lang w:eastAsia="pl-PL"/>
        </w:rPr>
        <w:t xml:space="preserve"> z kawałkami truskawek, jabłek lub bananów. </w:t>
      </w:r>
    </w:p>
    <w:p w:rsidR="00DC7A83" w:rsidRPr="00277909" w:rsidRDefault="00DC7A83" w:rsidP="00DC7A8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77909">
        <w:rPr>
          <w:rFonts w:ascii="Times New Roman" w:eastAsia="Times New Roman" w:hAnsi="Times New Roman" w:cs="Times New Roman"/>
          <w:sz w:val="24"/>
          <w:szCs w:val="24"/>
          <w:lang w:eastAsia="pl-PL"/>
        </w:rPr>
        <w:t xml:space="preserve">Dla spieszących się: płatki zbożowe z mlekiem, jogurtem lub kefirem, banan lub szklanka soku owocowego. </w:t>
      </w:r>
    </w:p>
    <w:p w:rsidR="00DC7A83" w:rsidRPr="00277909" w:rsidRDefault="00DC7A83" w:rsidP="00DC7A83">
      <w:pPr>
        <w:pStyle w:val="NormalnyWeb"/>
      </w:pPr>
    </w:p>
    <w:p w:rsidR="001F6544" w:rsidRPr="00277909" w:rsidRDefault="001F6544">
      <w:pPr>
        <w:rPr>
          <w:sz w:val="24"/>
          <w:szCs w:val="24"/>
        </w:rPr>
      </w:pPr>
    </w:p>
    <w:sectPr w:rsidR="001F6544" w:rsidRPr="002779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75D36"/>
    <w:multiLevelType w:val="multilevel"/>
    <w:tmpl w:val="322AC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A83"/>
    <w:rsid w:val="001F6544"/>
    <w:rsid w:val="00277909"/>
    <w:rsid w:val="00CC48EC"/>
    <w:rsid w:val="00DC7A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EED581-CC26-40FF-B476-04034C574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lead">
    <w:name w:val="lead"/>
    <w:basedOn w:val="Normalny"/>
    <w:rsid w:val="00DC7A8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DC7A8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083565">
      <w:bodyDiv w:val="1"/>
      <w:marLeft w:val="0"/>
      <w:marRight w:val="0"/>
      <w:marTop w:val="0"/>
      <w:marBottom w:val="0"/>
      <w:divBdr>
        <w:top w:val="none" w:sz="0" w:space="0" w:color="auto"/>
        <w:left w:val="none" w:sz="0" w:space="0" w:color="auto"/>
        <w:bottom w:val="none" w:sz="0" w:space="0" w:color="auto"/>
        <w:right w:val="none" w:sz="0" w:space="0" w:color="auto"/>
      </w:divBdr>
    </w:div>
    <w:div w:id="944311585">
      <w:bodyDiv w:val="1"/>
      <w:marLeft w:val="0"/>
      <w:marRight w:val="0"/>
      <w:marTop w:val="0"/>
      <w:marBottom w:val="0"/>
      <w:divBdr>
        <w:top w:val="none" w:sz="0" w:space="0" w:color="auto"/>
        <w:left w:val="none" w:sz="0" w:space="0" w:color="auto"/>
        <w:bottom w:val="none" w:sz="0" w:space="0" w:color="auto"/>
        <w:right w:val="none" w:sz="0" w:space="0" w:color="auto"/>
      </w:divBdr>
    </w:div>
    <w:div w:id="190167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218</Words>
  <Characters>1309</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Ania</cp:lastModifiedBy>
  <cp:revision>5</cp:revision>
  <dcterms:created xsi:type="dcterms:W3CDTF">2020-11-22T13:58:00Z</dcterms:created>
  <dcterms:modified xsi:type="dcterms:W3CDTF">2020-11-22T14:11:00Z</dcterms:modified>
</cp:coreProperties>
</file>