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F" w:rsidRDefault="0048306D" w:rsidP="0048306D">
      <w:r>
        <w:t xml:space="preserve">Klasa </w:t>
      </w:r>
      <w:proofErr w:type="spellStart"/>
      <w:r>
        <w:t>Ia</w:t>
      </w:r>
      <w:proofErr w:type="spellEnd"/>
    </w:p>
    <w:p w:rsidR="00104469" w:rsidRDefault="00104469" w:rsidP="0048306D"/>
    <w:p w:rsidR="00104469" w:rsidRDefault="00104469" w:rsidP="001044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dla bezpieczeństwa</w:t>
      </w:r>
    </w:p>
    <w:p w:rsidR="00464A7F" w:rsidRDefault="00464A7F" w:rsidP="00355733">
      <w:pPr>
        <w:pStyle w:val="Akapitzlist"/>
        <w:rPr>
          <w:rFonts w:ascii="Calibri" w:eastAsia="Calibri" w:hAnsi="Calibri" w:cs="Times New Roman"/>
        </w:rPr>
      </w:pPr>
    </w:p>
    <w:p w:rsidR="00464A7F" w:rsidRDefault="00464A7F" w:rsidP="00464A7F">
      <w:pPr>
        <w:pStyle w:val="Akapitzlist"/>
        <w:numPr>
          <w:ilvl w:val="0"/>
          <w:numId w:val="1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Wymień normy międzynarodowego prawa humanitarnego.</w:t>
      </w:r>
    </w:p>
    <w:p w:rsidR="00464A7F" w:rsidRDefault="00464A7F" w:rsidP="00464A7F">
      <w:pPr>
        <w:pStyle w:val="Akapitzlist"/>
        <w:numPr>
          <w:ilvl w:val="0"/>
          <w:numId w:val="1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Wymień jednostki, które czuwają na bezpieczeństwem obywateli.</w:t>
      </w:r>
    </w:p>
    <w:p w:rsidR="00464A7F" w:rsidRDefault="00464A7F" w:rsidP="00464A7F">
      <w:pPr>
        <w:pStyle w:val="Akapitzlist"/>
        <w:numPr>
          <w:ilvl w:val="0"/>
          <w:numId w:val="1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Wymień zadania obrony cywilnej.</w:t>
      </w:r>
    </w:p>
    <w:p w:rsidR="00464A7F" w:rsidRDefault="00464A7F" w:rsidP="00464A7F">
      <w:pPr>
        <w:pStyle w:val="Akapitzlist"/>
        <w:numPr>
          <w:ilvl w:val="0"/>
          <w:numId w:val="1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Napisz jak należy zachować się po ogłoszeniu ewakuacji.</w:t>
      </w:r>
    </w:p>
    <w:p w:rsidR="00464A7F" w:rsidRDefault="00464A7F" w:rsidP="00464A7F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>Odpowiedzi proszę odesłać na adres:</w:t>
      </w:r>
    </w:p>
    <w:p w:rsidR="00464A7F" w:rsidRDefault="00A77551" w:rsidP="00464A7F">
      <w:pPr>
        <w:rPr>
          <w:rFonts w:ascii="Calibri" w:eastAsia="Calibri" w:hAnsi="Calibri" w:cs="Times New Roman"/>
        </w:rPr>
      </w:pPr>
      <w:hyperlink r:id="rId5" w:history="1">
        <w:r w:rsidR="00464A7F">
          <w:rPr>
            <w:rStyle w:val="Hipercze"/>
            <w:rFonts w:ascii="Calibri" w:eastAsia="Calibri" w:hAnsi="Calibri" w:cs="Times New Roman"/>
          </w:rPr>
          <w:t>stankowska.jola@gmail.com</w:t>
        </w:r>
      </w:hyperlink>
    </w:p>
    <w:p w:rsidR="00464A7F" w:rsidRDefault="00464A7F" w:rsidP="00464A7F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>do dnia 27.11.2020r. nie zapominamy aby się podpisać .</w:t>
      </w:r>
    </w:p>
    <w:p w:rsidR="00E95591" w:rsidRDefault="00355733" w:rsidP="00E95591">
      <w:pPr>
        <w:pStyle w:val="Akapitzlist"/>
        <w:ind w:hanging="294"/>
        <w:rPr>
          <w:rFonts w:ascii="Calibri" w:eastAsia="Calibri" w:hAnsi="Calibri" w:cs="Times New Roman"/>
          <w:color w:val="FF0000"/>
        </w:rPr>
      </w:pPr>
      <w:r w:rsidRPr="00355733">
        <w:rPr>
          <w:rFonts w:ascii="Calibri" w:eastAsia="Calibri" w:hAnsi="Calibri" w:cs="Times New Roman"/>
          <w:color w:val="FF0000"/>
        </w:rPr>
        <w:t>Osoby, które nie odpowiedziały na wyżej wymienione pytania otrzymają ocenę niedostateczną, macie czas do końca tego tygodnia.</w:t>
      </w:r>
    </w:p>
    <w:p w:rsidR="00355733" w:rsidRDefault="00355733" w:rsidP="00E95591">
      <w:pPr>
        <w:pStyle w:val="Akapitzlist"/>
        <w:ind w:hanging="294"/>
        <w:rPr>
          <w:rFonts w:ascii="Calibri" w:eastAsia="Calibri" w:hAnsi="Calibri" w:cs="Times New Roman"/>
          <w:color w:val="FF0000"/>
        </w:rPr>
      </w:pPr>
    </w:p>
    <w:p w:rsidR="00355733" w:rsidRDefault="00355733" w:rsidP="00355733">
      <w:pPr>
        <w:rPr>
          <w:rFonts w:ascii="Calibri" w:eastAsia="Calibri" w:hAnsi="Calibri" w:cs="Times New Roman"/>
        </w:rPr>
      </w:pPr>
    </w:p>
    <w:p w:rsidR="00355733" w:rsidRPr="000C588B" w:rsidRDefault="00355733" w:rsidP="00355733">
      <w:pPr>
        <w:rPr>
          <w:rFonts w:ascii="Calibri" w:eastAsia="Calibri" w:hAnsi="Calibri" w:cs="Times New Roman"/>
        </w:rPr>
      </w:pPr>
      <w:r w:rsidRPr="000C588B">
        <w:rPr>
          <w:rFonts w:ascii="Calibri" w:eastAsia="Calibri" w:hAnsi="Calibri" w:cs="Times New Roman"/>
        </w:rPr>
        <w:t>Temat: Pożary.</w:t>
      </w:r>
    </w:p>
    <w:p w:rsidR="00355733" w:rsidRDefault="00355733" w:rsidP="00355733">
      <w:pPr>
        <w:pStyle w:val="Akapitzlist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Pożar – to niekontrolowany proces spalania w miejscu do tego nieprzeznaczonym.</w:t>
      </w:r>
    </w:p>
    <w:p w:rsidR="00355733" w:rsidRDefault="00355733" w:rsidP="00355733">
      <w:pPr>
        <w:pStyle w:val="Akapitzlist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Przyczyny pożarów:</w:t>
      </w:r>
    </w:p>
    <w:p w:rsidR="00355733" w:rsidRDefault="00355733" w:rsidP="00355733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zapalenie sadzy w kominie,</w:t>
      </w:r>
    </w:p>
    <w:p w:rsidR="00355733" w:rsidRDefault="00355733" w:rsidP="00355733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zwarcia instalacji elektrycznej,</w:t>
      </w:r>
    </w:p>
    <w:p w:rsidR="00355733" w:rsidRDefault="00355733" w:rsidP="00355733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pozostawienie ognia bez nadzoru,</w:t>
      </w:r>
    </w:p>
    <w:p w:rsidR="00355733" w:rsidRDefault="00355733" w:rsidP="00355733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niedopałki papierosów,</w:t>
      </w:r>
    </w:p>
    <w:p w:rsidR="00355733" w:rsidRDefault="00355733" w:rsidP="00355733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uderzenie pioruna,</w:t>
      </w:r>
    </w:p>
    <w:p w:rsidR="00355733" w:rsidRDefault="00355733" w:rsidP="00355733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wypalanie traw,</w:t>
      </w:r>
    </w:p>
    <w:p w:rsidR="00355733" w:rsidRDefault="00355733" w:rsidP="00355733">
      <w:pPr>
        <w:pStyle w:val="Akapitzlist"/>
        <w:ind w:left="141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celowe podpalenie.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3. Zasady zapobiegania pożarom: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nie używaj niesprawnych urządzeń elektrycznych,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nie podłączaj do jednego gniazdka kilku urządzeń o dużej mocy,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regularnie kontroluj stan przewodów wentylacyjnych i kominowych,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nie zasłaniaj kratek wentylacyjnych,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zainstaluj w mieszkaniu czujkę dymową,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nie używaj otwartego ognia,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nie pozostawiaj swojego auta na drodze przeciwpożarowej.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4. Zawiadamiając straż pożarną, należy podać: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dokładny adres zdarzenia,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co się pali,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czy zagrożone jest życie ludzkie,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swoje dane, numer telefonu.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Zasady postępowania podczas pożaru: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wezwij pomoc,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ewakuuj się,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pomóż innym,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nie panikuj,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wyłącz dopływ prądu i gazu,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pozamykaj drzwi i okna,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jeśli możesz przystąp do gaszenia pożaru,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nie korzystaj z windy,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zastaw twarz mokrym materiałem,</w:t>
      </w:r>
    </w:p>
    <w:p w:rsidR="00355733" w:rsidRDefault="00355733" w:rsidP="003557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jeśli pali się ubranie na człowieku, połóż go na ziemi i spróbuj ugasić.</w:t>
      </w:r>
    </w:p>
    <w:p w:rsidR="00355733" w:rsidRDefault="00355733" w:rsidP="00355733">
      <w:pPr>
        <w:rPr>
          <w:rFonts w:ascii="Calibri" w:eastAsia="Calibri" w:hAnsi="Calibri" w:cs="Times New Roman"/>
        </w:rPr>
      </w:pPr>
    </w:p>
    <w:p w:rsidR="00355733" w:rsidRPr="00FC6165" w:rsidRDefault="00355733" w:rsidP="00355733">
      <w:pPr>
        <w:rPr>
          <w:rFonts w:ascii="Calibri" w:eastAsia="Calibri" w:hAnsi="Calibri" w:cs="Times New Roman"/>
          <w:color w:val="FF0000"/>
        </w:rPr>
      </w:pPr>
      <w:r w:rsidRPr="00FC6165">
        <w:rPr>
          <w:rFonts w:ascii="Calibri" w:eastAsia="Calibri" w:hAnsi="Calibri" w:cs="Times New Roman"/>
          <w:color w:val="FF0000"/>
        </w:rPr>
        <w:t xml:space="preserve">Praca domowa: </w:t>
      </w:r>
    </w:p>
    <w:p w:rsidR="00355733" w:rsidRPr="00FC6165" w:rsidRDefault="00355733" w:rsidP="00355733">
      <w:pPr>
        <w:rPr>
          <w:rFonts w:ascii="Calibri" w:eastAsia="Calibri" w:hAnsi="Calibri" w:cs="Times New Roman"/>
          <w:color w:val="FF0000"/>
        </w:rPr>
      </w:pPr>
      <w:r w:rsidRPr="00FC6165">
        <w:rPr>
          <w:rFonts w:ascii="Calibri" w:eastAsia="Calibri" w:hAnsi="Calibri" w:cs="Times New Roman"/>
          <w:color w:val="FF0000"/>
        </w:rPr>
        <w:t xml:space="preserve">Proszę odesłać na adres       </w:t>
      </w:r>
      <w:r w:rsidRPr="00355733">
        <w:rPr>
          <w:rFonts w:ascii="Calibri" w:eastAsia="Calibri" w:hAnsi="Calibri" w:cs="Times New Roman"/>
          <w:color w:val="4F81BD" w:themeColor="accent1"/>
        </w:rPr>
        <w:t>stankowska.jola@gmail.com</w:t>
      </w:r>
      <w:r w:rsidRPr="00FC6165">
        <w:rPr>
          <w:rFonts w:ascii="Calibri" w:eastAsia="Calibri" w:hAnsi="Calibri" w:cs="Times New Roman"/>
          <w:color w:val="FF0000"/>
        </w:rPr>
        <w:t xml:space="preserve">    do dnia 04.12.2020r. odpowiedz na pytanie:</w:t>
      </w:r>
    </w:p>
    <w:p w:rsidR="00355733" w:rsidRPr="00355733" w:rsidRDefault="00355733" w:rsidP="00355733">
      <w:pPr>
        <w:pStyle w:val="Akapitzlist"/>
        <w:ind w:hanging="294"/>
        <w:rPr>
          <w:rFonts w:ascii="Calibri" w:eastAsia="Calibri" w:hAnsi="Calibri" w:cs="Times New Roman"/>
          <w:color w:val="FF0000"/>
        </w:rPr>
      </w:pPr>
      <w:r w:rsidRPr="00FC6165">
        <w:rPr>
          <w:rFonts w:ascii="Calibri" w:eastAsia="Calibri" w:hAnsi="Calibri" w:cs="Times New Roman"/>
          <w:color w:val="FF0000"/>
        </w:rPr>
        <w:t>Wymień podręczny sprzęt gaśniczy.</w:t>
      </w:r>
    </w:p>
    <w:sectPr w:rsidR="00355733" w:rsidRPr="00355733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9B"/>
    <w:multiLevelType w:val="hybridMultilevel"/>
    <w:tmpl w:val="87E4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D60"/>
    <w:multiLevelType w:val="hybridMultilevel"/>
    <w:tmpl w:val="A3649D66"/>
    <w:lvl w:ilvl="0" w:tplc="CC682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9D8"/>
    <w:multiLevelType w:val="hybridMultilevel"/>
    <w:tmpl w:val="2B8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5BE3"/>
    <w:multiLevelType w:val="hybridMultilevel"/>
    <w:tmpl w:val="DBD6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C14FA"/>
    <w:multiLevelType w:val="hybridMultilevel"/>
    <w:tmpl w:val="EF02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D3B43"/>
    <w:multiLevelType w:val="hybridMultilevel"/>
    <w:tmpl w:val="C22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32A1"/>
    <w:multiLevelType w:val="hybridMultilevel"/>
    <w:tmpl w:val="8588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75DFE"/>
    <w:multiLevelType w:val="hybridMultilevel"/>
    <w:tmpl w:val="46022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AB36AD"/>
    <w:multiLevelType w:val="hybridMultilevel"/>
    <w:tmpl w:val="88AC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4534F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C3090"/>
    <w:multiLevelType w:val="hybridMultilevel"/>
    <w:tmpl w:val="D24C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24EBE"/>
    <w:multiLevelType w:val="hybridMultilevel"/>
    <w:tmpl w:val="67C4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6336E"/>
    <w:multiLevelType w:val="hybridMultilevel"/>
    <w:tmpl w:val="62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64D2B"/>
    <w:multiLevelType w:val="hybridMultilevel"/>
    <w:tmpl w:val="535C7B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2DF2210"/>
    <w:multiLevelType w:val="hybridMultilevel"/>
    <w:tmpl w:val="A03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94A92"/>
    <w:multiLevelType w:val="hybridMultilevel"/>
    <w:tmpl w:val="4F7A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27E04"/>
    <w:multiLevelType w:val="hybridMultilevel"/>
    <w:tmpl w:val="A240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4"/>
  </w:num>
  <w:num w:numId="10">
    <w:abstractNumId w:val="2"/>
  </w:num>
  <w:num w:numId="11">
    <w:abstractNumId w:val="16"/>
  </w:num>
  <w:num w:numId="12">
    <w:abstractNumId w:val="3"/>
  </w:num>
  <w:num w:numId="13">
    <w:abstractNumId w:val="7"/>
  </w:num>
  <w:num w:numId="14">
    <w:abstractNumId w:val="15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89D"/>
    <w:rsid w:val="00067D42"/>
    <w:rsid w:val="00075C50"/>
    <w:rsid w:val="00104469"/>
    <w:rsid w:val="00195C98"/>
    <w:rsid w:val="00271E19"/>
    <w:rsid w:val="0029502A"/>
    <w:rsid w:val="002B447A"/>
    <w:rsid w:val="00315515"/>
    <w:rsid w:val="00355733"/>
    <w:rsid w:val="003903AC"/>
    <w:rsid w:val="003B6D85"/>
    <w:rsid w:val="003E062F"/>
    <w:rsid w:val="00444172"/>
    <w:rsid w:val="0045355E"/>
    <w:rsid w:val="00464A7F"/>
    <w:rsid w:val="0048306D"/>
    <w:rsid w:val="004F1DBA"/>
    <w:rsid w:val="004F5610"/>
    <w:rsid w:val="00526B7A"/>
    <w:rsid w:val="0058141B"/>
    <w:rsid w:val="006B1FB1"/>
    <w:rsid w:val="006B51E9"/>
    <w:rsid w:val="007928F9"/>
    <w:rsid w:val="008417BA"/>
    <w:rsid w:val="0094636F"/>
    <w:rsid w:val="00A2160D"/>
    <w:rsid w:val="00A77551"/>
    <w:rsid w:val="00AF52BE"/>
    <w:rsid w:val="00B34A52"/>
    <w:rsid w:val="00B60CE0"/>
    <w:rsid w:val="00B8599E"/>
    <w:rsid w:val="00BB5156"/>
    <w:rsid w:val="00C61315"/>
    <w:rsid w:val="00D578E3"/>
    <w:rsid w:val="00D759A5"/>
    <w:rsid w:val="00E32F11"/>
    <w:rsid w:val="00E95591"/>
    <w:rsid w:val="00EE02D5"/>
    <w:rsid w:val="00EE5AF1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4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kowska.j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2020-05-04T18:32:00Z</dcterms:created>
  <dcterms:modified xsi:type="dcterms:W3CDTF">2020-11-30T13:19:00Z</dcterms:modified>
</cp:coreProperties>
</file>