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2F" w:rsidRDefault="0048306D" w:rsidP="0048306D">
      <w:r>
        <w:t xml:space="preserve">Klasa </w:t>
      </w:r>
      <w:proofErr w:type="spellStart"/>
      <w:r>
        <w:t>Ia</w:t>
      </w:r>
      <w:proofErr w:type="spellEnd"/>
    </w:p>
    <w:p w:rsidR="00104469" w:rsidRDefault="00104469" w:rsidP="0048306D"/>
    <w:p w:rsidR="00104469" w:rsidRDefault="00104469" w:rsidP="00104469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Edukacja dla bezpieczeństwa</w:t>
      </w:r>
    </w:p>
    <w:p w:rsidR="006B1FB1" w:rsidRDefault="006B1FB1" w:rsidP="00104469">
      <w:pPr>
        <w:rPr>
          <w:rFonts w:ascii="Calibri" w:eastAsia="Calibri" w:hAnsi="Calibri" w:cs="Times New Roman"/>
        </w:rPr>
      </w:pPr>
    </w:p>
    <w:p w:rsidR="006B1FB1" w:rsidRDefault="006B1FB1" w:rsidP="006B1FB1">
      <w:pPr>
        <w:rPr>
          <w:rFonts w:ascii="Calibri" w:eastAsia="Calibri" w:hAnsi="Calibri" w:cs="Times New Roman"/>
        </w:rPr>
      </w:pPr>
    </w:p>
    <w:p w:rsidR="006B1FB1" w:rsidRDefault="006B1FB1" w:rsidP="006B1FB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Temat: Ewakuacja ludności.</w:t>
      </w:r>
    </w:p>
    <w:p w:rsidR="006B1FB1" w:rsidRPr="001F0FD5" w:rsidRDefault="006B1FB1" w:rsidP="006B1FB1">
      <w:pPr>
        <w:pStyle w:val="Akapitzlist"/>
        <w:numPr>
          <w:ilvl w:val="0"/>
          <w:numId w:val="14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Ewakuacja – to przemieszczanie ludzi, zwierząt i mienia z rejonów, w których występują zagrożenia do miejsc bezpiecznych.</w:t>
      </w:r>
    </w:p>
    <w:p w:rsidR="006B1FB1" w:rsidRDefault="006B1FB1" w:rsidP="006B1FB1">
      <w:pPr>
        <w:pStyle w:val="Akapitzlist"/>
        <w:numPr>
          <w:ilvl w:val="0"/>
          <w:numId w:val="14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Ewakuacja ma na celu ochronę życia i zdrowia ludzi, zwierząt oraz ratowanie mienia, w tym zabytków oraz ważnej aparatury i dokumentów.</w:t>
      </w:r>
    </w:p>
    <w:p w:rsidR="006B1FB1" w:rsidRDefault="006B1FB1" w:rsidP="006B1FB1">
      <w:pPr>
        <w:pStyle w:val="Akapitzlist"/>
        <w:numPr>
          <w:ilvl w:val="0"/>
          <w:numId w:val="14"/>
        </w:num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Rodzaje ewakuacji:</w:t>
      </w:r>
    </w:p>
    <w:p w:rsidR="006B1FB1" w:rsidRDefault="006B1FB1" w:rsidP="006B1FB1">
      <w:pPr>
        <w:pStyle w:val="Akapitzlist"/>
        <w:ind w:left="141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I stopnia – natychmiastowa polega na natychmiastowym przemieszczeniu ludności, zwierząt i mienia poza strefę zagrożenia,</w:t>
      </w:r>
    </w:p>
    <w:p w:rsidR="006B1FB1" w:rsidRDefault="006B1FB1" w:rsidP="006B1FB1">
      <w:pPr>
        <w:pStyle w:val="Akapitzlist"/>
        <w:ind w:left="141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II stopnia – planowana – jest planowanym, przygotowanym wcześniej przemieszczeniem ludności, zwierząt i mienia w bezpieczne miejsce,</w:t>
      </w:r>
    </w:p>
    <w:p w:rsidR="006B1FB1" w:rsidRDefault="006B1FB1" w:rsidP="006B1FB1">
      <w:pPr>
        <w:pStyle w:val="Akapitzlist"/>
        <w:ind w:left="141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III stopnia- planowana na wypadek działań wojennych- zaplanowane przemieszczenie ludzi, zwierząt, mienia podczas zagrożenia wojną,</w:t>
      </w:r>
    </w:p>
    <w:p w:rsidR="006B1FB1" w:rsidRDefault="006B1FB1" w:rsidP="006B1FB1">
      <w:pPr>
        <w:pStyle w:val="Akapitzlist"/>
        <w:ind w:left="141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- samoewakuacja – prowadzona jest zwykle przez nas samych w sytuacjach nagłego zagrożenia. </w:t>
      </w:r>
    </w:p>
    <w:p w:rsidR="006B1FB1" w:rsidRDefault="006B1FB1" w:rsidP="006B1FB1">
      <w:pPr>
        <w:pStyle w:val="Akapitzlist"/>
        <w:ind w:hanging="29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4. Do zadań władz lokalnych (gmin) należy:</w:t>
      </w:r>
    </w:p>
    <w:p w:rsidR="006B1FB1" w:rsidRDefault="006B1FB1" w:rsidP="006B1FB1">
      <w:pPr>
        <w:pStyle w:val="Akapitzlist"/>
        <w:ind w:hanging="29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wyznaczenie dróg ewakuacji i kierowanie ruchem,</w:t>
      </w:r>
    </w:p>
    <w:p w:rsidR="006B1FB1" w:rsidRDefault="006B1FB1" w:rsidP="006B1FB1">
      <w:pPr>
        <w:pStyle w:val="Akapitzlist"/>
        <w:ind w:hanging="29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zaopatrzenie w paliwa oraz zapewnienie pomocy technicznej,</w:t>
      </w:r>
    </w:p>
    <w:p w:rsidR="006B1FB1" w:rsidRDefault="006B1FB1" w:rsidP="006B1FB1">
      <w:pPr>
        <w:pStyle w:val="Akapitzlist"/>
        <w:ind w:hanging="29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zapewnienie dostępu do wody, żywności oraz udzielenie pomocy medycznej,</w:t>
      </w:r>
    </w:p>
    <w:p w:rsidR="006B1FB1" w:rsidRDefault="006B1FB1" w:rsidP="006B1FB1">
      <w:pPr>
        <w:pStyle w:val="Akapitzlist"/>
        <w:ind w:hanging="29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pomoc osobom niezdolnym do samodzielnej ewakuacji,</w:t>
      </w:r>
    </w:p>
    <w:p w:rsidR="006B1FB1" w:rsidRDefault="006B1FB1" w:rsidP="006B1FB1">
      <w:pPr>
        <w:pStyle w:val="Akapitzlist"/>
        <w:ind w:hanging="29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zapewnienie warunków niezbędnych do przetrwania.</w:t>
      </w:r>
    </w:p>
    <w:p w:rsidR="006B1FB1" w:rsidRDefault="006B1FB1" w:rsidP="006B1FB1">
      <w:pPr>
        <w:pStyle w:val="Akapitzlist"/>
        <w:ind w:hanging="29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5. Zasady zachowania się ludności po ogłoszeniu ewakuacji:</w:t>
      </w:r>
    </w:p>
    <w:p w:rsidR="006B1FB1" w:rsidRDefault="006B1FB1" w:rsidP="006B1FB1">
      <w:pPr>
        <w:pStyle w:val="Akapitzlist"/>
        <w:ind w:hanging="29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należy:</w:t>
      </w:r>
    </w:p>
    <w:p w:rsidR="006B1FB1" w:rsidRDefault="006B1FB1" w:rsidP="006B1FB1">
      <w:pPr>
        <w:pStyle w:val="Akapitzlist"/>
        <w:ind w:hanging="29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stosować się do poleceń organów zarządzających  ewakuacją,</w:t>
      </w:r>
    </w:p>
    <w:p w:rsidR="006B1FB1" w:rsidRDefault="006B1FB1" w:rsidP="006B1FB1">
      <w:pPr>
        <w:pStyle w:val="Akapitzlist"/>
        <w:ind w:hanging="29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zabezpieczyć dom (wyłączyć dopływ prądu, gazu i wody, wygasić ogień, zamknąć okna i drzwi),</w:t>
      </w:r>
    </w:p>
    <w:p w:rsidR="006B1FB1" w:rsidRDefault="006B1FB1" w:rsidP="006B1FB1">
      <w:pPr>
        <w:pStyle w:val="Akapitzlist"/>
        <w:ind w:hanging="294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  <w:t>- zabrać ze sobą najważniejsze dokumenty, leki, odzież na przebranie.</w:t>
      </w:r>
    </w:p>
    <w:p w:rsidR="006B1FB1" w:rsidRDefault="006B1FB1" w:rsidP="00104469">
      <w:pPr>
        <w:rPr>
          <w:rFonts w:ascii="Calibri" w:eastAsia="Calibri" w:hAnsi="Calibri" w:cs="Times New Roman"/>
        </w:rPr>
      </w:pPr>
    </w:p>
    <w:sectPr w:rsidR="006B1FB1" w:rsidSect="00D57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2E9B"/>
    <w:multiLevelType w:val="hybridMultilevel"/>
    <w:tmpl w:val="87E4A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917AD"/>
    <w:multiLevelType w:val="hybridMultilevel"/>
    <w:tmpl w:val="D9345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A29D8"/>
    <w:multiLevelType w:val="hybridMultilevel"/>
    <w:tmpl w:val="2B8CF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C14FA"/>
    <w:multiLevelType w:val="hybridMultilevel"/>
    <w:tmpl w:val="EF02AA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AD3B43"/>
    <w:multiLevelType w:val="hybridMultilevel"/>
    <w:tmpl w:val="C22E0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2532A1"/>
    <w:multiLevelType w:val="hybridMultilevel"/>
    <w:tmpl w:val="85883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75DFE"/>
    <w:multiLevelType w:val="hybridMultilevel"/>
    <w:tmpl w:val="460223A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55AB36AD"/>
    <w:multiLevelType w:val="hybridMultilevel"/>
    <w:tmpl w:val="88ACB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94534F"/>
    <w:multiLevelType w:val="hybridMultilevel"/>
    <w:tmpl w:val="FC3C0F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24EBE"/>
    <w:multiLevelType w:val="hybridMultilevel"/>
    <w:tmpl w:val="67C44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64D2B"/>
    <w:multiLevelType w:val="hybridMultilevel"/>
    <w:tmpl w:val="535C7B98"/>
    <w:lvl w:ilvl="0" w:tplc="0415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>
    <w:nsid w:val="72DF2210"/>
    <w:multiLevelType w:val="hybridMultilevel"/>
    <w:tmpl w:val="A036C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394A92"/>
    <w:multiLevelType w:val="hybridMultilevel"/>
    <w:tmpl w:val="4F7A57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327E04"/>
    <w:multiLevelType w:val="hybridMultilevel"/>
    <w:tmpl w:val="A240F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2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5089D"/>
    <w:rsid w:val="00067D42"/>
    <w:rsid w:val="00075C50"/>
    <w:rsid w:val="00104469"/>
    <w:rsid w:val="00195C98"/>
    <w:rsid w:val="00271E19"/>
    <w:rsid w:val="0029502A"/>
    <w:rsid w:val="002B447A"/>
    <w:rsid w:val="00315515"/>
    <w:rsid w:val="003903AC"/>
    <w:rsid w:val="003E062F"/>
    <w:rsid w:val="00444172"/>
    <w:rsid w:val="0045355E"/>
    <w:rsid w:val="0048306D"/>
    <w:rsid w:val="004F1DBA"/>
    <w:rsid w:val="004F5610"/>
    <w:rsid w:val="00526B7A"/>
    <w:rsid w:val="0058141B"/>
    <w:rsid w:val="006B1FB1"/>
    <w:rsid w:val="006B51E9"/>
    <w:rsid w:val="007928F9"/>
    <w:rsid w:val="008417BA"/>
    <w:rsid w:val="0094636F"/>
    <w:rsid w:val="00A2160D"/>
    <w:rsid w:val="00AF52BE"/>
    <w:rsid w:val="00B34A52"/>
    <w:rsid w:val="00B60CE0"/>
    <w:rsid w:val="00B8599E"/>
    <w:rsid w:val="00BB5156"/>
    <w:rsid w:val="00C61315"/>
    <w:rsid w:val="00D578E3"/>
    <w:rsid w:val="00D759A5"/>
    <w:rsid w:val="00E32F11"/>
    <w:rsid w:val="00EE02D5"/>
    <w:rsid w:val="00F5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8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08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208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2020-05-04T18:32:00Z</dcterms:created>
  <dcterms:modified xsi:type="dcterms:W3CDTF">2020-11-09T14:20:00Z</dcterms:modified>
</cp:coreProperties>
</file>