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D822D3" w:rsidRDefault="004B78F7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D822D3">
        <w:rPr>
          <w:rFonts w:ascii="Times New Roman" w:eastAsia="Calibri" w:hAnsi="Times New Roman" w:cs="Times New Roman"/>
          <w:b/>
          <w:i/>
          <w:u w:val="single"/>
        </w:rPr>
        <w:t>15</w:t>
      </w:r>
      <w:r w:rsidR="00955BA7" w:rsidRPr="00D822D3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D822D3">
        <w:rPr>
          <w:rFonts w:ascii="Times New Roman" w:eastAsia="Calibri" w:hAnsi="Times New Roman" w:cs="Times New Roman"/>
          <w:b/>
          <w:i/>
          <w:u w:val="single"/>
        </w:rPr>
        <w:t>1</w:t>
      </w:r>
      <w:r w:rsidR="00283820" w:rsidRPr="00D822D3"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D822D3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D822D3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D822D3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D822D3">
        <w:rPr>
          <w:rFonts w:ascii="Times New Roman" w:eastAsia="Calibri" w:hAnsi="Times New Roman" w:cs="Times New Roman"/>
          <w:u w:val="single"/>
        </w:rPr>
        <w:t>.</w:t>
      </w:r>
      <w:r w:rsidR="00383BAF" w:rsidRPr="00D822D3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D822D3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4B78F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822D3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4B78F7" w:rsidRPr="004B78F7">
        <w:rPr>
          <w:rFonts w:ascii="Times New Roman" w:eastAsia="Calibri" w:hAnsi="Times New Roman" w:cs="Times New Roman"/>
        </w:rPr>
        <w:t>Być dobrym dla innych – fantazja, czy rzeczywistość? Kształcenie umiejętności czytania ze zrozumieniem</w:t>
      </w:r>
      <w:r w:rsidR="004B78F7">
        <w:rPr>
          <w:rFonts w:ascii="Times New Roman" w:eastAsia="Calibri" w:hAnsi="Times New Roman" w:cs="Times New Roman"/>
        </w:rPr>
        <w:t xml:space="preserve"> </w:t>
      </w:r>
      <w:r w:rsidR="004B78F7" w:rsidRPr="004B78F7">
        <w:rPr>
          <w:rFonts w:ascii="Times New Roman" w:eastAsia="Calibri" w:hAnsi="Times New Roman" w:cs="Times New Roman"/>
        </w:rPr>
        <w:t>krótkich tekstów</w:t>
      </w:r>
      <w:r w:rsidR="004B78F7">
        <w:rPr>
          <w:rFonts w:ascii="Times New Roman" w:eastAsia="Calibri" w:hAnsi="Times New Roman" w:cs="Times New Roman"/>
        </w:rPr>
        <w:t xml:space="preserve"> i</w:t>
      </w:r>
      <w:r w:rsidR="004B78F7" w:rsidRPr="004B78F7">
        <w:rPr>
          <w:rFonts w:ascii="Times New Roman" w:eastAsia="Calibri" w:hAnsi="Times New Roman" w:cs="Times New Roman"/>
        </w:rPr>
        <w:t>nformacyjnych.</w:t>
      </w:r>
      <w:bookmarkStart w:id="0" w:name="_GoBack"/>
      <w:bookmarkEnd w:id="0"/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D21B32" w:rsidRPr="00886501" w:rsidRDefault="00955BA7" w:rsidP="009C39C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 tekstem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</w:p>
    <w:p w:rsidR="00BC6497" w:rsidRPr="00886501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97012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0" b="9149"/>
                    <a:stretch/>
                  </pic:blipFill>
                  <pic:spPr bwMode="auto">
                    <a:xfrm>
                      <a:off x="0" y="0"/>
                      <a:ext cx="6645910" cy="81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82" cy="8535394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/>
                    <a:stretch/>
                  </pic:blipFill>
                  <pic:spPr bwMode="auto">
                    <a:xfrm>
                      <a:off x="0" y="0"/>
                      <a:ext cx="6645910" cy="8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55603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3"/>
                    <a:stretch/>
                  </pic:blipFill>
                  <pic:spPr bwMode="auto">
                    <a:xfrm>
                      <a:off x="0" y="0"/>
                      <a:ext cx="6645910" cy="85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B78F7" w:rsidRDefault="004B78F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356821"/>
            <wp:effectExtent l="0" t="0" r="317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2" b="1971"/>
                    <a:stretch/>
                  </pic:blipFill>
                  <pic:spPr bwMode="auto">
                    <a:xfrm>
                      <a:off x="0" y="0"/>
                      <a:ext cx="6645910" cy="8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5604" w:rsidRPr="00886501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B78F7"/>
    <w:rsid w:val="00514F82"/>
    <w:rsid w:val="005358DB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D822D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4AC2D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4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26</cp:revision>
  <dcterms:created xsi:type="dcterms:W3CDTF">2020-04-28T14:47:00Z</dcterms:created>
  <dcterms:modified xsi:type="dcterms:W3CDTF">2020-12-13T18:16:00Z</dcterms:modified>
</cp:coreProperties>
</file>