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83D5" w14:textId="77777777" w:rsidR="00BF3791" w:rsidRDefault="00BF3791" w:rsidP="00BF37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6CA6044" w14:textId="77777777" w:rsidR="00BF3791" w:rsidRDefault="00BF3791" w:rsidP="00BF3791">
      <w:pPr>
        <w:rPr>
          <w:rFonts w:ascii="Times New Roman" w:hAnsi="Times New Roman" w:cs="Times New Roman"/>
          <w:b/>
          <w:sz w:val="28"/>
          <w:szCs w:val="28"/>
        </w:rPr>
      </w:pPr>
    </w:p>
    <w:p w14:paraId="3CDBDB08" w14:textId="77777777" w:rsidR="00BF3791" w:rsidRPr="005627CD" w:rsidRDefault="00BF3791" w:rsidP="00BF3791">
      <w:pPr>
        <w:spacing w:line="276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843CF3">
        <w:rPr>
          <w:rFonts w:cs="Times New Roman"/>
          <w:b/>
          <w:sz w:val="28"/>
          <w:szCs w:val="28"/>
        </w:rPr>
        <w:t>Temat</w:t>
      </w:r>
      <w:proofErr w:type="spellEnd"/>
      <w:r w:rsidRPr="00843CF3">
        <w:rPr>
          <w:rFonts w:cs="Times New Roman"/>
          <w:b/>
          <w:sz w:val="28"/>
          <w:szCs w:val="28"/>
        </w:rPr>
        <w:t xml:space="preserve">: </w:t>
      </w:r>
      <w:r w:rsidRPr="00843CF3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627CD">
        <w:rPr>
          <w:rFonts w:cs="Times New Roman"/>
          <w:b/>
          <w:sz w:val="28"/>
          <w:szCs w:val="28"/>
        </w:rPr>
        <w:t>Ćwiczenia</w:t>
      </w:r>
      <w:proofErr w:type="spellEnd"/>
      <w:r w:rsidRPr="005627CD">
        <w:rPr>
          <w:rFonts w:cs="Times New Roman"/>
          <w:b/>
          <w:sz w:val="28"/>
          <w:szCs w:val="28"/>
        </w:rPr>
        <w:t xml:space="preserve"> </w:t>
      </w:r>
      <w:r w:rsidR="005627CD" w:rsidRPr="005627CD">
        <w:rPr>
          <w:rFonts w:cs="Times New Roman"/>
          <w:b/>
          <w:sz w:val="28"/>
          <w:szCs w:val="28"/>
        </w:rPr>
        <w:t xml:space="preserve"> </w:t>
      </w:r>
      <w:proofErr w:type="spellStart"/>
      <w:r w:rsidR="005627CD" w:rsidRPr="005627CD">
        <w:rPr>
          <w:rFonts w:ascii="Times New Roman" w:hAnsi="Times New Roman" w:cs="Times New Roman"/>
          <w:b/>
          <w:sz w:val="28"/>
          <w:szCs w:val="28"/>
        </w:rPr>
        <w:t>r</w:t>
      </w:r>
      <w:r w:rsidR="005627CD" w:rsidRPr="005627CD">
        <w:rPr>
          <w:rFonts w:ascii="Times New Roman" w:hAnsi="Times New Roman" w:cs="Times New Roman"/>
          <w:b/>
          <w:sz w:val="28"/>
          <w:szCs w:val="28"/>
        </w:rPr>
        <w:t>ozwijające</w:t>
      </w:r>
      <w:proofErr w:type="spellEnd"/>
      <w:proofErr w:type="gramEnd"/>
      <w:r w:rsidR="005627CD" w:rsidRPr="00562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7CD" w:rsidRPr="005627CD">
        <w:rPr>
          <w:rFonts w:ascii="Times New Roman" w:hAnsi="Times New Roman" w:cs="Times New Roman"/>
          <w:b/>
          <w:sz w:val="28"/>
          <w:szCs w:val="28"/>
        </w:rPr>
        <w:t>równowagę</w:t>
      </w:r>
      <w:proofErr w:type="spellEnd"/>
      <w:r w:rsidR="005627CD">
        <w:rPr>
          <w:rFonts w:ascii="Times New Roman" w:hAnsi="Times New Roman" w:cs="Times New Roman"/>
          <w:b/>
          <w:sz w:val="28"/>
          <w:szCs w:val="28"/>
        </w:rPr>
        <w:t>.</w:t>
      </w:r>
    </w:p>
    <w:p w14:paraId="596EA2F0" w14:textId="77777777" w:rsidR="00BF3791" w:rsidRPr="00843CF3" w:rsidRDefault="00BF3791" w:rsidP="00BF3791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046DB3A6" w14:textId="77777777" w:rsidR="00BF3791" w:rsidRPr="00843CF3" w:rsidRDefault="00BF3791" w:rsidP="00BF3791">
      <w:pPr>
        <w:spacing w:line="276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843CF3">
        <w:rPr>
          <w:rFonts w:cs="Times New Roman"/>
          <w:b/>
          <w:sz w:val="28"/>
          <w:szCs w:val="28"/>
        </w:rPr>
        <w:t>Rozgrzewka</w:t>
      </w:r>
      <w:proofErr w:type="spellEnd"/>
      <w:r w:rsidRPr="00843CF3">
        <w:rPr>
          <w:rFonts w:cs="Times New Roman"/>
          <w:b/>
          <w:sz w:val="28"/>
          <w:szCs w:val="28"/>
        </w:rPr>
        <w:t>:</w:t>
      </w:r>
    </w:p>
    <w:p w14:paraId="7F918E57" w14:textId="77777777" w:rsidR="00BF3791" w:rsidRPr="00843CF3" w:rsidRDefault="00BF3791" w:rsidP="00BF3791">
      <w:pPr>
        <w:numPr>
          <w:ilvl w:val="0"/>
          <w:numId w:val="2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Pajacyki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- to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doskonały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sposób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rozgrzanie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większej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ilości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mięśni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jednocześnie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;</w:t>
      </w:r>
    </w:p>
    <w:p w14:paraId="0E0E91CD" w14:textId="77777777" w:rsidR="00BF3791" w:rsidRPr="00843CF3" w:rsidRDefault="00BF3791" w:rsidP="00BF3791">
      <w:pPr>
        <w:numPr>
          <w:ilvl w:val="0"/>
          <w:numId w:val="2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Podskoki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raz na jednej, raz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drugiej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nodze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-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ćwiczenie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poprawia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koordynację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i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równowagę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;</w:t>
      </w:r>
    </w:p>
    <w:p w14:paraId="5FFC120E" w14:textId="77777777" w:rsidR="00BF3791" w:rsidRPr="00843CF3" w:rsidRDefault="00BF3791" w:rsidP="00BF3791">
      <w:pPr>
        <w:numPr>
          <w:ilvl w:val="0"/>
          <w:numId w:val="2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Wymachy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ramionami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-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naśladowanie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pływaków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to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doskonały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sposób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przygotowanie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dzieci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przyszłe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wyprawy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basen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;</w:t>
      </w:r>
    </w:p>
    <w:p w14:paraId="644D7FD8" w14:textId="77777777" w:rsidR="00BF3791" w:rsidRPr="00843CF3" w:rsidRDefault="00BF3791" w:rsidP="00BF3791">
      <w:pPr>
        <w:numPr>
          <w:ilvl w:val="0"/>
          <w:numId w:val="2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Przysiady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- to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ćwiczenie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trudniejsze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ale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doskonale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wzmacniające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mięśnie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dolnych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partii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ciała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;</w:t>
      </w:r>
    </w:p>
    <w:p w14:paraId="0C2E7CBB" w14:textId="77777777" w:rsidR="00BF3791" w:rsidRPr="00843CF3" w:rsidRDefault="00BF3791" w:rsidP="00BF3791">
      <w:pPr>
        <w:jc w:val="both"/>
        <w:rPr>
          <w:rFonts w:cs="Times New Roman"/>
          <w:sz w:val="28"/>
          <w:szCs w:val="28"/>
        </w:rPr>
      </w:pPr>
    </w:p>
    <w:p w14:paraId="6E73BDB0" w14:textId="77777777" w:rsidR="00BF3791" w:rsidRPr="00843CF3" w:rsidRDefault="00BF3791" w:rsidP="00BF3791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843CF3">
        <w:rPr>
          <w:rFonts w:cs="Times New Roman"/>
          <w:b/>
          <w:sz w:val="28"/>
          <w:szCs w:val="28"/>
        </w:rPr>
        <w:t>Ćwiczenia</w:t>
      </w:r>
      <w:proofErr w:type="spellEnd"/>
      <w:r w:rsidRPr="00843CF3">
        <w:rPr>
          <w:rFonts w:cs="Times New Roman"/>
          <w:b/>
          <w:sz w:val="28"/>
          <w:szCs w:val="28"/>
        </w:rPr>
        <w:t xml:space="preserve"> </w:t>
      </w:r>
      <w:proofErr w:type="spellStart"/>
      <w:r w:rsidRPr="00843CF3">
        <w:rPr>
          <w:rFonts w:cs="Times New Roman"/>
          <w:b/>
          <w:sz w:val="28"/>
          <w:szCs w:val="28"/>
        </w:rPr>
        <w:t>równowagi</w:t>
      </w:r>
      <w:proofErr w:type="spellEnd"/>
      <w:r w:rsidRPr="00843CF3">
        <w:rPr>
          <w:rFonts w:cs="Times New Roman"/>
          <w:b/>
          <w:sz w:val="28"/>
          <w:szCs w:val="28"/>
        </w:rPr>
        <w:t>.</w:t>
      </w:r>
    </w:p>
    <w:p w14:paraId="69410C22" w14:textId="77777777" w:rsidR="00BF3791" w:rsidRPr="00843CF3" w:rsidRDefault="00BF3791" w:rsidP="00BF3791">
      <w:pPr>
        <w:jc w:val="both"/>
        <w:rPr>
          <w:rFonts w:cs="Times New Roman"/>
          <w:sz w:val="28"/>
          <w:szCs w:val="28"/>
        </w:rPr>
      </w:pPr>
    </w:p>
    <w:p w14:paraId="7F7B76A6" w14:textId="77777777" w:rsidR="00BF3791" w:rsidRPr="00843CF3" w:rsidRDefault="00BF3791" w:rsidP="00BF3791">
      <w:pPr>
        <w:numPr>
          <w:ilvl w:val="0"/>
          <w:numId w:val="1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Jeśli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posiadasz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dywan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którym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widoczne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wyraźne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linie,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zachęć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dziecko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aby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zaczęło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się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poruszać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po jednej z nich.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Wykonując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ćwiczenie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ręce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może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mieć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wyciągnięte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boki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aby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ułatwić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złapanie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równowagi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.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Jeżeli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posiadasz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takiego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dywanu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możesz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narysować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linie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kredą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przykleić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taśmę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klejącą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lub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wyznaczyć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ścieżkę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równoważną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 z 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pasków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lub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złożonych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gazet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.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Dziecko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wykonuje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przejscia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równoważne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przodem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tłem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bokiem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.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Dla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utrudnienia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można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wykonać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ćwiczenia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z 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książką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lub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woreczkiem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głowie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.</w:t>
      </w:r>
    </w:p>
    <w:p w14:paraId="3E83B9A3" w14:textId="77777777" w:rsidR="00BF3791" w:rsidRPr="00843CF3" w:rsidRDefault="00BF3791" w:rsidP="00BF3791">
      <w:pPr>
        <w:numPr>
          <w:ilvl w:val="0"/>
          <w:numId w:val="1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Stań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na jednej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nodze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drugą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kreśl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w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powietrzu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różne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wzory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: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cyfry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litery,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abstrakcyjne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esy-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floresy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. (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zmiana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nogi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)</w:t>
      </w:r>
    </w:p>
    <w:p w14:paraId="5E757B74" w14:textId="77777777" w:rsidR="00BF3791" w:rsidRPr="00843CF3" w:rsidRDefault="00BF3791" w:rsidP="00BF3791">
      <w:pPr>
        <w:numPr>
          <w:ilvl w:val="0"/>
          <w:numId w:val="1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Wykorzystaj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duży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ręcznik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który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złożysz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wzdłuż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dwa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razy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tak aby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powstała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dość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szeroka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linia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.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Następnie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poproś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dziecko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aby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poruszało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się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po linii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jednocześnie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podrzucając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obiema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rękami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małą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piłeczkę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.</w:t>
      </w:r>
    </w:p>
    <w:p w14:paraId="5C0DF7CA" w14:textId="77777777" w:rsidR="00BF3791" w:rsidRPr="00843CF3" w:rsidRDefault="00BF3791" w:rsidP="00BF3791">
      <w:pPr>
        <w:numPr>
          <w:ilvl w:val="0"/>
          <w:numId w:val="1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Ćwiczenia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wg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filmiku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:</w:t>
      </w:r>
      <w:r w:rsidRPr="00843CF3">
        <w:rPr>
          <w:sz w:val="28"/>
          <w:szCs w:val="28"/>
        </w:rPr>
        <w:t xml:space="preserve"> </w:t>
      </w:r>
      <w:hyperlink r:id="rId6" w:history="1">
        <w:r w:rsidRPr="00843CF3">
          <w:rPr>
            <w:rStyle w:val="Hyperlink"/>
            <w:rFonts w:eastAsia="Times New Roman" w:cs="Times New Roman"/>
            <w:sz w:val="28"/>
            <w:szCs w:val="28"/>
            <w:lang w:val="cs-CZ"/>
          </w:rPr>
          <w:t>https://www.youtube.com/watch?v=K-0CzPyIDy0</w:t>
        </w:r>
      </w:hyperlink>
    </w:p>
    <w:p w14:paraId="1EE7FABE" w14:textId="77777777" w:rsidR="00BF3791" w:rsidRPr="00843CF3" w:rsidRDefault="00BF3791" w:rsidP="00BF3791">
      <w:p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</w:p>
    <w:p w14:paraId="448B1640" w14:textId="77777777" w:rsidR="00BF3791" w:rsidRPr="00843CF3" w:rsidRDefault="00BF3791" w:rsidP="00BF3791">
      <w:pPr>
        <w:ind w:left="300"/>
        <w:jc w:val="both"/>
        <w:rPr>
          <w:rFonts w:eastAsia="Times New Roman" w:cs="Times New Roman"/>
          <w:b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b/>
          <w:color w:val="222222"/>
          <w:sz w:val="28"/>
          <w:szCs w:val="28"/>
          <w:lang w:val="cs-CZ"/>
        </w:rPr>
        <w:t>Ćwiczenia</w:t>
      </w:r>
      <w:proofErr w:type="spellEnd"/>
      <w:r w:rsidRPr="00843CF3">
        <w:rPr>
          <w:rFonts w:eastAsia="Times New Roman" w:cs="Times New Roman"/>
          <w:b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b/>
          <w:color w:val="222222"/>
          <w:sz w:val="28"/>
          <w:szCs w:val="28"/>
          <w:lang w:val="cs-CZ"/>
        </w:rPr>
        <w:t>rozciągające</w:t>
      </w:r>
      <w:proofErr w:type="spellEnd"/>
      <w:r w:rsidRPr="00843CF3">
        <w:rPr>
          <w:rFonts w:eastAsia="Times New Roman" w:cs="Times New Roman"/>
          <w:b/>
          <w:color w:val="222222"/>
          <w:sz w:val="28"/>
          <w:szCs w:val="28"/>
          <w:lang w:val="cs-CZ"/>
        </w:rPr>
        <w:t>.</w:t>
      </w:r>
    </w:p>
    <w:p w14:paraId="26E17D2D" w14:textId="77777777" w:rsidR="00BF3791" w:rsidRPr="00843CF3" w:rsidRDefault="00BF3791" w:rsidP="00BF3791">
      <w:pPr>
        <w:numPr>
          <w:ilvl w:val="0"/>
          <w:numId w:val="3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usiądźcie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razem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ziemi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i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wykonujcie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skłony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do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stóp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.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Nogi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niech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będą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złączone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razem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i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wyprostowane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w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kolanach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;</w:t>
      </w:r>
    </w:p>
    <w:p w14:paraId="338BFEB7" w14:textId="77777777" w:rsidR="00BF3791" w:rsidRPr="00843CF3" w:rsidRDefault="00BF3791" w:rsidP="00BF3791">
      <w:pPr>
        <w:numPr>
          <w:ilvl w:val="0"/>
          <w:numId w:val="3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stojąc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wykonujcie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wypad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raz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jedną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nogę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raz na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drugą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;</w:t>
      </w:r>
    </w:p>
    <w:p w14:paraId="1CB78461" w14:textId="77777777" w:rsidR="00BF3791" w:rsidRPr="00843CF3" w:rsidRDefault="00BF3791" w:rsidP="00BF3791">
      <w:pPr>
        <w:numPr>
          <w:ilvl w:val="0"/>
          <w:numId w:val="3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siedząc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po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turecku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wyciągnijcie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prawą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rękę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do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góry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następnie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skierujcie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ją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jak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najbardziej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w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lewą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stronę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. To samo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robimy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z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drugą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ręką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;</w:t>
      </w:r>
    </w:p>
    <w:p w14:paraId="475E452B" w14:textId="77777777" w:rsidR="00BF3791" w:rsidRPr="00843CF3" w:rsidRDefault="00BF3791" w:rsidP="00BF3791">
      <w:pPr>
        <w:numPr>
          <w:ilvl w:val="0"/>
          <w:numId w:val="3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spróbujcie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złapać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swoje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ręce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za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plecami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,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wykonując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tzw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.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agrafkę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;</w:t>
      </w:r>
    </w:p>
    <w:p w14:paraId="06906ADA" w14:textId="77777777" w:rsidR="00BF3791" w:rsidRPr="00843CF3" w:rsidRDefault="00BF3791" w:rsidP="00BF3791">
      <w:pPr>
        <w:numPr>
          <w:ilvl w:val="0"/>
          <w:numId w:val="3"/>
        </w:numPr>
        <w:ind w:left="300"/>
        <w:jc w:val="both"/>
        <w:rPr>
          <w:rFonts w:eastAsia="Times New Roman" w:cs="Times New Roman"/>
          <w:color w:val="222222"/>
          <w:sz w:val="28"/>
          <w:szCs w:val="28"/>
          <w:lang w:val="cs-CZ"/>
        </w:rPr>
      </w:pP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lastRenderedPageBreak/>
        <w:t>wykonajcie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ostrożnie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kilka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obrotów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głową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w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jedną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i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drugą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 xml:space="preserve"> </w:t>
      </w:r>
      <w:proofErr w:type="spellStart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stronę</w:t>
      </w:r>
      <w:proofErr w:type="spellEnd"/>
      <w:r w:rsidRPr="00843CF3">
        <w:rPr>
          <w:rFonts w:eastAsia="Times New Roman" w:cs="Times New Roman"/>
          <w:color w:val="222222"/>
          <w:sz w:val="28"/>
          <w:szCs w:val="28"/>
          <w:lang w:val="cs-CZ"/>
        </w:rPr>
        <w:t>.</w:t>
      </w:r>
    </w:p>
    <w:p w14:paraId="6D5FD3B5" w14:textId="77777777" w:rsidR="00BF3791" w:rsidRPr="00843CF3" w:rsidRDefault="00BF3791" w:rsidP="00BF3791">
      <w:pPr>
        <w:jc w:val="both"/>
        <w:rPr>
          <w:rFonts w:cs="Times New Roman"/>
          <w:sz w:val="28"/>
          <w:szCs w:val="28"/>
        </w:rPr>
      </w:pPr>
    </w:p>
    <w:p w14:paraId="1049AE88" w14:textId="77777777" w:rsidR="00BF3791" w:rsidRPr="00843CF3" w:rsidRDefault="00BF3791" w:rsidP="00BF3791">
      <w:pPr>
        <w:jc w:val="both"/>
        <w:rPr>
          <w:rFonts w:cs="Times New Roman"/>
          <w:sz w:val="28"/>
          <w:szCs w:val="28"/>
        </w:rPr>
      </w:pPr>
    </w:p>
    <w:p w14:paraId="75B960E8" w14:textId="77777777" w:rsidR="00BF3791" w:rsidRDefault="00BF3791" w:rsidP="00BF37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7ABC0" w14:textId="77777777" w:rsidR="008C7970" w:rsidRDefault="008C7970"/>
    <w:sectPr w:rsidR="008C7970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50D"/>
    <w:multiLevelType w:val="multilevel"/>
    <w:tmpl w:val="43E8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B02"/>
    <w:multiLevelType w:val="multilevel"/>
    <w:tmpl w:val="3C96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75383"/>
    <w:multiLevelType w:val="multilevel"/>
    <w:tmpl w:val="FED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1"/>
    <w:rsid w:val="005627CD"/>
    <w:rsid w:val="008C7970"/>
    <w:rsid w:val="00A50861"/>
    <w:rsid w:val="00B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365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K-0CzPyIDy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2020-12-15T13:36:00Z</dcterms:created>
  <dcterms:modified xsi:type="dcterms:W3CDTF">2020-12-15T13:39:00Z</dcterms:modified>
</cp:coreProperties>
</file>