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B0" w:rsidRPr="007038D8" w:rsidRDefault="00552BBB" w:rsidP="00392B57">
      <w:pPr>
        <w:tabs>
          <w:tab w:val="left" w:pos="36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92B57" w:rsidRPr="007038D8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6352D6" w:rsidRDefault="008B0B17" w:rsidP="008B0B17">
      <w:pPr>
        <w:tabs>
          <w:tab w:val="left" w:pos="2118"/>
          <w:tab w:val="right" w:pos="6591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09EF" w:rsidRPr="00801C1D">
        <w:rPr>
          <w:rFonts w:ascii="Times New Roman" w:hAnsi="Times New Roman" w:cs="Times New Roman"/>
          <w:sz w:val="20"/>
          <w:szCs w:val="20"/>
        </w:rPr>
        <w:t>Załącznik nr 1 B do</w:t>
      </w:r>
      <w:r w:rsidR="007209EF" w:rsidRPr="00801C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0B17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Uchwały Nr …………………… Zarządu Powiatu Zawierciańskiego z dnia 17.12.2019r.  w sprawie przyjęcia Regulaminu Rekrutacji i uczestnictwa  w projekcie " Edukacja bez barier</w:t>
      </w:r>
    </w:p>
    <w:p w:rsidR="00200DB0" w:rsidRPr="008B0B17" w:rsidRDefault="008B0B17" w:rsidP="008B0B17">
      <w:pPr>
        <w:tabs>
          <w:tab w:val="left" w:pos="2118"/>
          <w:tab w:val="right" w:pos="6591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</w:pPr>
      <w:r w:rsidRPr="008B0B17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w ZSiP im. Marii Grzegorzewskiej w Zawierciu”</w:t>
      </w:r>
    </w:p>
    <w:tbl>
      <w:tblPr>
        <w:tblStyle w:val="TableGrid"/>
        <w:tblW w:w="5000" w:type="pct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6"/>
        <w:gridCol w:w="4776"/>
      </w:tblGrid>
      <w:tr w:rsidR="00E225DA" w:rsidRPr="00801C1D" w:rsidTr="007B2E8C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225DA" w:rsidRPr="00801C1D" w:rsidRDefault="00E225DA" w:rsidP="00801C1D">
            <w:pPr>
              <w:spacing w:line="360" w:lineRule="auto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ZGŁOSZENIOWY DLA NAUCZYCIELI DO UDZIAŁU W PROJEKCIE </w:t>
            </w:r>
          </w:p>
          <w:p w:rsidR="00E225DA" w:rsidRPr="00493EA7" w:rsidRDefault="00E225DA" w:rsidP="00493EA7">
            <w:pPr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93EA7" w:rsidRPr="00493EA7">
              <w:rPr>
                <w:rFonts w:ascii="Times New Roman" w:eastAsia="Times New Roman" w:hAnsi="Times New Roman" w:cs="Times New Roman"/>
                <w:sz w:val="20"/>
                <w:szCs w:val="20"/>
              </w:rPr>
              <w:t>Edukacja bez barier</w:t>
            </w:r>
            <w:r w:rsidR="0049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93EA7" w:rsidRPr="00493EA7">
              <w:rPr>
                <w:rFonts w:ascii="Times New Roman" w:eastAsia="Times New Roman" w:hAnsi="Times New Roman" w:cs="Times New Roman"/>
                <w:sz w:val="20"/>
                <w:szCs w:val="20"/>
              </w:rPr>
              <w:t>w ZSiP im. Marii Grzegorzewskiej w Zawierciu</w:t>
            </w: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</w:tr>
      <w:tr w:rsidR="00E225DA" w:rsidRPr="00801C1D" w:rsidTr="007B2E8C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225DA" w:rsidRPr="00801C1D" w:rsidRDefault="00E225DA" w:rsidP="00801C1D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>Wnioskodawca (Realizator Projektu)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5DA" w:rsidRPr="00801C1D" w:rsidRDefault="00E225DA" w:rsidP="00801C1D">
            <w:pPr>
              <w:spacing w:line="36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Powiat Zawierciański </w:t>
            </w:r>
          </w:p>
        </w:tc>
      </w:tr>
      <w:tr w:rsidR="00E225DA" w:rsidRPr="00801C1D" w:rsidTr="007B2E8C">
        <w:trPr>
          <w:trHeight w:val="56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225DA" w:rsidRPr="00801C1D" w:rsidRDefault="00E225DA" w:rsidP="00801C1D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Priorytet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5DA" w:rsidRPr="00801C1D" w:rsidRDefault="00E225DA" w:rsidP="00801C1D">
            <w:pPr>
              <w:spacing w:line="360" w:lineRule="auto"/>
              <w:ind w:right="1262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XI. Wzmocnienie potencjału edukacyjnego </w:t>
            </w:r>
          </w:p>
        </w:tc>
      </w:tr>
      <w:tr w:rsidR="00E225DA" w:rsidRPr="00801C1D" w:rsidTr="007B2E8C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225DA" w:rsidRPr="00801C1D" w:rsidRDefault="00E225DA" w:rsidP="00801C1D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5DA" w:rsidRPr="00801C1D" w:rsidRDefault="00402C9D" w:rsidP="00801C1D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2C9D">
              <w:rPr>
                <w:rFonts w:ascii="Times New Roman" w:hAnsi="Times New Roman" w:cs="Times New Roman"/>
                <w:sz w:val="20"/>
                <w:szCs w:val="20"/>
              </w:rPr>
              <w:t>11.1 - Ograniczenie przedwczesnego kończenia nauki szkolnej oraz zapewnienie równego dostępu do dobrej jakości edukacji elementarnej, kształcenia podstawowego i średniego</w:t>
            </w:r>
          </w:p>
        </w:tc>
      </w:tr>
      <w:tr w:rsidR="00E225DA" w:rsidRPr="00801C1D" w:rsidTr="007B2E8C">
        <w:trPr>
          <w:trHeight w:val="571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225DA" w:rsidRPr="00801C1D" w:rsidRDefault="00E225DA" w:rsidP="00801C1D">
            <w:pPr>
              <w:spacing w:line="360" w:lineRule="auto"/>
              <w:ind w:left="1375" w:right="1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poddziałania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5DA" w:rsidRPr="00801C1D" w:rsidRDefault="00402C9D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C9D">
              <w:rPr>
                <w:rFonts w:ascii="Times New Roman" w:hAnsi="Times New Roman" w:cs="Times New Roman"/>
                <w:sz w:val="20"/>
                <w:szCs w:val="20"/>
              </w:rPr>
              <w:t>11.1.4. - Poprawa efektywności kształcenia ogólnego – konkurs w ramach Regionalnego Programu Operacyjnego Województwa Śląskiego na lata 2014-2020</w:t>
            </w:r>
          </w:p>
        </w:tc>
      </w:tr>
      <w:tr w:rsidR="00E225DA" w:rsidRPr="00801C1D" w:rsidTr="007B2E8C">
        <w:trPr>
          <w:trHeight w:val="29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225DA" w:rsidRPr="00801C1D" w:rsidRDefault="00E225DA" w:rsidP="00801C1D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5DA" w:rsidRPr="00801C1D" w:rsidRDefault="00402C9D" w:rsidP="00801C1D">
            <w:pPr>
              <w:spacing w:line="36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2C9D">
              <w:rPr>
                <w:rFonts w:ascii="Times New Roman" w:hAnsi="Times New Roman" w:cs="Times New Roman"/>
                <w:sz w:val="20"/>
                <w:szCs w:val="20"/>
              </w:rPr>
              <w:t>Edukacja bez barier w ZSiP im. Marii Grzegorzewskiej w Zawierciu</w:t>
            </w:r>
          </w:p>
        </w:tc>
      </w:tr>
      <w:tr w:rsidR="00E225DA" w:rsidRPr="00801C1D" w:rsidTr="007B2E8C">
        <w:trPr>
          <w:trHeight w:val="328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225DA" w:rsidRPr="00801C1D" w:rsidRDefault="00E225DA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5DA" w:rsidRPr="00801C1D" w:rsidRDefault="00402C9D" w:rsidP="00801C1D">
            <w:pPr>
              <w:spacing w:line="36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02C9D">
              <w:rPr>
                <w:rFonts w:ascii="Times New Roman" w:hAnsi="Times New Roman" w:cs="Times New Roman"/>
                <w:sz w:val="20"/>
                <w:szCs w:val="20"/>
              </w:rPr>
              <w:t>Od 01.09.2019 roku  do 31.08.2021 roku</w:t>
            </w:r>
          </w:p>
        </w:tc>
      </w:tr>
    </w:tbl>
    <w:p w:rsidR="00200DB0" w:rsidRPr="007038D8" w:rsidRDefault="00552BBB" w:rsidP="00801C1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b/>
          <w:sz w:val="20"/>
          <w:szCs w:val="20"/>
        </w:rPr>
        <w:t xml:space="preserve">FORMULARZ PROSIMY WYPEŁNIĆ DRUKOWANYMI LITERAMI, A POLA WYBORU ZAZNACZYĆ ”X”. </w:t>
      </w:r>
    </w:p>
    <w:tbl>
      <w:tblPr>
        <w:tblStyle w:val="TableGrid"/>
        <w:tblW w:w="5000" w:type="pct"/>
        <w:tblInd w:w="0" w:type="dxa"/>
        <w:tblCellMar>
          <w:top w:w="48" w:type="dxa"/>
          <w:bottom w:w="82" w:type="dxa"/>
        </w:tblCellMar>
        <w:tblLook w:val="04A0" w:firstRow="1" w:lastRow="0" w:firstColumn="1" w:lastColumn="0" w:noHBand="0" w:noVBand="1"/>
      </w:tblPr>
      <w:tblGrid>
        <w:gridCol w:w="519"/>
        <w:gridCol w:w="1812"/>
        <w:gridCol w:w="2200"/>
        <w:gridCol w:w="1867"/>
        <w:gridCol w:w="2664"/>
      </w:tblGrid>
      <w:tr w:rsidR="00200DB0" w:rsidRPr="00801C1D" w:rsidTr="002952D6">
        <w:trPr>
          <w:trHeight w:val="537"/>
        </w:trPr>
        <w:tc>
          <w:tcPr>
            <w:tcW w:w="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952D6" w:rsidRPr="00801C1D" w:rsidRDefault="002952D6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2D6" w:rsidRPr="00801C1D" w:rsidRDefault="002952D6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2D6" w:rsidRPr="00801C1D" w:rsidRDefault="002952D6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2D6" w:rsidRPr="00801C1D" w:rsidRDefault="002952D6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2D6" w:rsidRPr="00801C1D" w:rsidRDefault="002952D6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2D6" w:rsidRPr="00801C1D" w:rsidRDefault="002952D6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DB0" w:rsidRPr="00801C1D" w:rsidRDefault="00552BBB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>Dane uczestnika</w:t>
            </w: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00DB0" w:rsidRPr="00801C1D" w:rsidRDefault="00552BBB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B0" w:rsidRPr="00801C1D" w:rsidTr="002952D6">
        <w:trPr>
          <w:trHeight w:val="434"/>
        </w:trPr>
        <w:tc>
          <w:tcPr>
            <w:tcW w:w="286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00DB0" w:rsidRPr="00801C1D" w:rsidRDefault="00552BBB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B0" w:rsidRPr="00801C1D" w:rsidTr="00C42712">
        <w:trPr>
          <w:trHeight w:val="555"/>
        </w:trPr>
        <w:tc>
          <w:tcPr>
            <w:tcW w:w="286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:rsidR="00C42712" w:rsidRPr="00801C1D" w:rsidRDefault="00E01313" w:rsidP="00801C1D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1B861A67" wp14:editId="02AF934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    KOBIETA    </w:t>
            </w:r>
            <w:r w:rsidR="00C42712"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DB0" w:rsidRPr="00801C1D" w:rsidRDefault="00C42712" w:rsidP="00801C1D">
            <w:pPr>
              <w:spacing w:line="360" w:lineRule="auto"/>
              <w:ind w:right="-211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0" wp14:anchorId="24B0A9B6" wp14:editId="286B6C1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</wp:posOffset>
                  </wp:positionV>
                  <wp:extent cx="255905" cy="153670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01313" w:rsidRPr="00801C1D">
              <w:rPr>
                <w:rFonts w:ascii="Times New Roman" w:hAnsi="Times New Roman" w:cs="Times New Roman"/>
                <w:sz w:val="20"/>
                <w:szCs w:val="20"/>
              </w:rPr>
              <w:t>MĘŻCZYŻNA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B0" w:rsidRPr="00801C1D" w:rsidTr="00C42712">
        <w:trPr>
          <w:trHeight w:val="533"/>
        </w:trPr>
        <w:tc>
          <w:tcPr>
            <w:tcW w:w="286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200DB0" w:rsidRPr="00801C1D" w:rsidRDefault="00552BBB" w:rsidP="00801C1D">
            <w:pPr>
              <w:spacing w:line="360" w:lineRule="auto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0DB0" w:rsidRPr="00801C1D" w:rsidTr="002952D6">
        <w:trPr>
          <w:trHeight w:val="477"/>
        </w:trPr>
        <w:tc>
          <w:tcPr>
            <w:tcW w:w="286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200DB0" w:rsidRPr="00801C1D" w:rsidRDefault="00552BBB" w:rsidP="00801C1D">
            <w:pPr>
              <w:spacing w:line="360" w:lineRule="auto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0DB0" w:rsidRPr="00801C1D" w:rsidTr="002952D6">
        <w:trPr>
          <w:trHeight w:val="429"/>
        </w:trPr>
        <w:tc>
          <w:tcPr>
            <w:tcW w:w="286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00DB0" w:rsidRPr="00801C1D" w:rsidRDefault="00552BBB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B0" w:rsidRPr="00801C1D" w:rsidTr="002952D6">
        <w:trPr>
          <w:trHeight w:val="423"/>
        </w:trPr>
        <w:tc>
          <w:tcPr>
            <w:tcW w:w="286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00DB0" w:rsidRPr="00801C1D" w:rsidRDefault="00552BBB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00DB0" w:rsidRPr="00801C1D" w:rsidRDefault="00552BBB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00DB0" w:rsidRPr="00801C1D" w:rsidRDefault="00200DB0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DF9" w:rsidRPr="00801C1D" w:rsidTr="00795A4B">
        <w:trPr>
          <w:trHeight w:val="533"/>
        </w:trPr>
        <w:tc>
          <w:tcPr>
            <w:tcW w:w="28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Województwo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72DF9" w:rsidRPr="00801C1D" w:rsidRDefault="00272DF9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DF9" w:rsidRPr="00801C1D" w:rsidTr="00795A4B">
        <w:trPr>
          <w:trHeight w:val="533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72DF9" w:rsidRPr="00801C1D" w:rsidRDefault="00272DF9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DF9" w:rsidRPr="00801C1D" w:rsidTr="00795A4B">
        <w:trPr>
          <w:trHeight w:val="533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72DF9" w:rsidRPr="00801C1D" w:rsidRDefault="00272DF9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DF9" w:rsidRPr="00801C1D" w:rsidTr="00795A4B">
        <w:trPr>
          <w:trHeight w:val="532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  <w:vAlign w:val="bottom"/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72DF9" w:rsidRPr="00801C1D" w:rsidRDefault="00272DF9" w:rsidP="00801C1D">
            <w:pPr>
              <w:spacing w:line="3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DF9" w:rsidRPr="00801C1D" w:rsidTr="00795A4B">
        <w:tblPrEx>
          <w:tblCellMar>
            <w:top w:w="45" w:type="dxa"/>
            <w:left w:w="107" w:type="dxa"/>
            <w:bottom w:w="0" w:type="dxa"/>
          </w:tblCellMar>
        </w:tblPrEx>
        <w:trPr>
          <w:trHeight w:val="532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801C1D" w:rsidTr="00795A4B">
        <w:tblPrEx>
          <w:tblCellMar>
            <w:top w:w="45" w:type="dxa"/>
            <w:left w:w="107" w:type="dxa"/>
            <w:bottom w:w="0" w:type="dxa"/>
          </w:tblCellMar>
        </w:tblPrEx>
        <w:trPr>
          <w:trHeight w:val="533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801C1D" w:rsidTr="00795A4B">
        <w:tblPrEx>
          <w:tblCellMar>
            <w:top w:w="45" w:type="dxa"/>
            <w:left w:w="107" w:type="dxa"/>
            <w:bottom w:w="0" w:type="dxa"/>
          </w:tblCellMar>
        </w:tblPrEx>
        <w:trPr>
          <w:trHeight w:val="533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72DF9" w:rsidRPr="00801C1D" w:rsidRDefault="00272DF9" w:rsidP="00801C1D">
            <w:pPr>
              <w:spacing w:line="360" w:lineRule="auto"/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801C1D" w:rsidTr="00795A4B">
        <w:tblPrEx>
          <w:tblCellMar>
            <w:top w:w="45" w:type="dxa"/>
            <w:left w:w="107" w:type="dxa"/>
            <w:bottom w:w="0" w:type="dxa"/>
          </w:tblCellMar>
        </w:tblPrEx>
        <w:trPr>
          <w:trHeight w:val="488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72DF9" w:rsidRPr="00801C1D" w:rsidRDefault="00272DF9" w:rsidP="00801C1D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801C1D" w:rsidTr="00795A4B">
        <w:tblPrEx>
          <w:tblCellMar>
            <w:top w:w="45" w:type="dxa"/>
            <w:left w:w="107" w:type="dxa"/>
            <w:bottom w:w="0" w:type="dxa"/>
          </w:tblCellMar>
        </w:tblPrEx>
        <w:trPr>
          <w:trHeight w:val="533"/>
        </w:trPr>
        <w:tc>
          <w:tcPr>
            <w:tcW w:w="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72DF9" w:rsidRPr="00801C1D" w:rsidRDefault="00272DF9" w:rsidP="00801C1D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801C1D" w:rsidTr="00795A4B">
        <w:tblPrEx>
          <w:tblCellMar>
            <w:top w:w="45" w:type="dxa"/>
            <w:left w:w="107" w:type="dxa"/>
            <w:bottom w:w="0" w:type="dxa"/>
          </w:tblCellMar>
        </w:tblPrEx>
        <w:trPr>
          <w:trHeight w:val="447"/>
        </w:trPr>
        <w:tc>
          <w:tcPr>
            <w:tcW w:w="28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EEEEEE"/>
          </w:tcPr>
          <w:p w:rsidR="00272DF9" w:rsidRPr="00801C1D" w:rsidRDefault="00272DF9" w:rsidP="00801C1D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272DF9" w:rsidRPr="00801C1D" w:rsidRDefault="00272DF9" w:rsidP="00801C1D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2D6" w:rsidRPr="00801C1D" w:rsidTr="006352D6">
        <w:tblPrEx>
          <w:tblCellMar>
            <w:top w:w="45" w:type="dxa"/>
            <w:left w:w="107" w:type="dxa"/>
            <w:bottom w:w="0" w:type="dxa"/>
          </w:tblCellMar>
        </w:tblPrEx>
        <w:trPr>
          <w:trHeight w:val="744"/>
        </w:trPr>
        <w:tc>
          <w:tcPr>
            <w:tcW w:w="28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6352D6" w:rsidRPr="00801C1D" w:rsidRDefault="006352D6" w:rsidP="00801C1D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6352D6" w:rsidRDefault="006352D6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2D6" w:rsidRDefault="006352D6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2D6" w:rsidRDefault="006352D6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2D6" w:rsidRPr="00801C1D" w:rsidRDefault="006352D6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 oferowanego wsparcia  </w:t>
            </w:r>
          </w:p>
          <w:p w:rsidR="006352D6" w:rsidRPr="00801C1D" w:rsidRDefault="006352D6" w:rsidP="00801C1D">
            <w:pPr>
              <w:spacing w:line="360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projektu </w:t>
            </w:r>
          </w:p>
          <w:p w:rsidR="006352D6" w:rsidRPr="00801C1D" w:rsidRDefault="006352D6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(do wyboru przez kandydata na </w:t>
            </w:r>
          </w:p>
          <w:p w:rsidR="006352D6" w:rsidRPr="00801C1D" w:rsidRDefault="006352D6" w:rsidP="00801C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uczestnika projektu)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352D6" w:rsidRPr="00801C1D" w:rsidRDefault="006352D6" w:rsidP="00801C1D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>I. Studia podyplomowe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2D6" w:rsidRPr="00801C1D" w:rsidRDefault="006352D6" w:rsidP="00801C1D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0" wp14:anchorId="3047C1AF" wp14:editId="4BDE271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402C9D">
              <w:rPr>
                <w:rFonts w:ascii="Times New Roman" w:hAnsi="Times New Roman" w:cs="Times New Roman"/>
                <w:noProof/>
                <w:sz w:val="20"/>
                <w:szCs w:val="20"/>
              </w:rPr>
              <w:t>Arteterapia</w:t>
            </w:r>
          </w:p>
          <w:p w:rsidR="006352D6" w:rsidRPr="00801C1D" w:rsidRDefault="006352D6" w:rsidP="00801C1D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352D6" w:rsidRPr="00801C1D" w:rsidRDefault="006352D6" w:rsidP="00801C1D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D6" w:rsidRPr="00801C1D" w:rsidTr="007E5B34">
        <w:tblPrEx>
          <w:tblCellMar>
            <w:top w:w="45" w:type="dxa"/>
            <w:left w:w="107" w:type="dxa"/>
            <w:bottom w:w="0" w:type="dxa"/>
          </w:tblCellMar>
        </w:tblPrEx>
        <w:trPr>
          <w:trHeight w:val="3623"/>
        </w:trPr>
        <w:tc>
          <w:tcPr>
            <w:tcW w:w="28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352D6" w:rsidRPr="00801C1D" w:rsidRDefault="006352D6" w:rsidP="00801C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352D6" w:rsidRPr="00801C1D" w:rsidRDefault="006352D6" w:rsidP="00801C1D">
            <w:pPr>
              <w:spacing w:line="360" w:lineRule="auto"/>
              <w:ind w:left="10"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EEEEEE"/>
          </w:tcPr>
          <w:p w:rsidR="006352D6" w:rsidRPr="00801C1D" w:rsidRDefault="006352D6" w:rsidP="00801C1D">
            <w:pPr>
              <w:spacing w:line="36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402C9D">
              <w:rPr>
                <w:rFonts w:ascii="Times New Roman" w:hAnsi="Times New Roman" w:cs="Times New Roman"/>
                <w:b/>
                <w:sz w:val="20"/>
                <w:szCs w:val="20"/>
              </w:rPr>
              <w:t>urs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  <w:r w:rsidRPr="00402C9D">
              <w:rPr>
                <w:rFonts w:ascii="Times New Roman" w:hAnsi="Times New Roman" w:cs="Times New Roman"/>
                <w:b/>
                <w:sz w:val="20"/>
                <w:szCs w:val="20"/>
              </w:rPr>
              <w:t>kwalifikacyjne doskonaląc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40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umiejętności i kompetencje nauczycieli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6352D6" w:rsidRPr="00801C1D" w:rsidRDefault="006352D6" w:rsidP="00801C1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1" locked="0" layoutInCell="1" allowOverlap="0" wp14:anchorId="2DBE2487" wp14:editId="728C29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352D6">
              <w:rPr>
                <w:rFonts w:ascii="Times New Roman" w:hAnsi="Times New Roman" w:cs="Times New Roman"/>
                <w:noProof/>
                <w:sz w:val="20"/>
                <w:szCs w:val="20"/>
              </w:rPr>
              <w:t>Metody aktywizujące w pracy z uczniem niepełnosprawnym intelektualnie w stopniu lekkim</w:t>
            </w:r>
          </w:p>
          <w:p w:rsidR="006352D6" w:rsidRPr="00801C1D" w:rsidRDefault="006352D6" w:rsidP="00801C1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0" wp14:anchorId="062036BE" wp14:editId="1CE0CF9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352D6">
              <w:rPr>
                <w:rFonts w:ascii="Times New Roman" w:hAnsi="Times New Roman" w:cs="Times New Roman"/>
                <w:noProof/>
                <w:sz w:val="20"/>
                <w:szCs w:val="20"/>
              </w:rPr>
              <w:t>Podnoszenie aspiracji edukacyjnych uczniów</w:t>
            </w:r>
          </w:p>
          <w:p w:rsidR="006352D6" w:rsidRPr="00801C1D" w:rsidRDefault="006352D6" w:rsidP="00801C1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0" wp14:anchorId="7788D960" wp14:editId="58082BF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374650</wp:posOffset>
                  </wp:positionV>
                  <wp:extent cx="255905" cy="153670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0" wp14:anchorId="4C8A7DF6" wp14:editId="780F362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352D6">
              <w:rPr>
                <w:rFonts w:ascii="Times New Roman" w:hAnsi="Times New Roman" w:cs="Times New Roman"/>
                <w:noProof/>
                <w:sz w:val="20"/>
                <w:szCs w:val="20"/>
              </w:rPr>
              <w:t>Skuteczność nauczaniu czyli jak uczyć żeby nauczyć</w:t>
            </w:r>
          </w:p>
          <w:p w:rsidR="006352D6" w:rsidRPr="00801C1D" w:rsidRDefault="006352D6" w:rsidP="00801C1D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352D6">
              <w:rPr>
                <w:rFonts w:ascii="Times New Roman" w:hAnsi="Times New Roman" w:cs="Times New Roman"/>
                <w:noProof/>
                <w:sz w:val="20"/>
                <w:szCs w:val="20"/>
              </w:rPr>
              <w:t>Jak uczyć dzieci twórczego myślenia ?</w:t>
            </w:r>
          </w:p>
          <w:p w:rsidR="006352D6" w:rsidRDefault="006352D6" w:rsidP="00801C1D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352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Zastosowanie tablicy interaktywnej na lekcjach matematyki </w:t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1" locked="0" layoutInCell="1" allowOverlap="0" wp14:anchorId="7A9D9D08" wp14:editId="0B9E298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C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6352D6" w:rsidRPr="00801C1D" w:rsidRDefault="006352D6" w:rsidP="006352D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18AFA7">
                  <wp:extent cx="255905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52D6">
              <w:rPr>
                <w:rFonts w:ascii="Times New Roman" w:hAnsi="Times New Roman" w:cs="Times New Roman"/>
                <w:noProof/>
                <w:sz w:val="20"/>
                <w:szCs w:val="20"/>
              </w:rPr>
              <w:t>Rozwijanie kompetencji matematycznych w edukacji zawodowej</w:t>
            </w:r>
          </w:p>
        </w:tc>
      </w:tr>
    </w:tbl>
    <w:p w:rsidR="000D5A7C" w:rsidRPr="007038D8" w:rsidRDefault="00552BBB" w:rsidP="004151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C1D" w:rsidRDefault="00801C1D" w:rsidP="00801C1D">
      <w:pPr>
        <w:spacing w:after="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200DB0" w:rsidRPr="007038D8" w:rsidRDefault="00552BBB" w:rsidP="00801C1D">
      <w:pPr>
        <w:spacing w:after="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Opinia Dyrektora </w:t>
      </w:r>
      <w:r w:rsidR="00E225DA">
        <w:rPr>
          <w:rFonts w:ascii="Times New Roman" w:hAnsi="Times New Roman" w:cs="Times New Roman"/>
          <w:sz w:val="20"/>
          <w:szCs w:val="20"/>
        </w:rPr>
        <w:t xml:space="preserve">ZS im. gen. J. Bema </w:t>
      </w:r>
      <w:r w:rsidR="00E01313" w:rsidRPr="007038D8">
        <w:rPr>
          <w:rFonts w:ascii="Times New Roman" w:hAnsi="Times New Roman" w:cs="Times New Roman"/>
          <w:sz w:val="20"/>
          <w:szCs w:val="20"/>
        </w:rPr>
        <w:tab/>
      </w:r>
      <w:r w:rsidR="00E01313" w:rsidRPr="007038D8">
        <w:rPr>
          <w:rFonts w:ascii="Times New Roman" w:hAnsi="Times New Roman" w:cs="Times New Roman"/>
          <w:sz w:val="20"/>
          <w:szCs w:val="20"/>
        </w:rPr>
        <w:tab/>
      </w:r>
      <w:r w:rsidRPr="007038D8">
        <w:rPr>
          <w:rFonts w:ascii="Times New Roman" w:hAnsi="Times New Roman" w:cs="Times New Roman"/>
          <w:sz w:val="20"/>
          <w:szCs w:val="20"/>
        </w:rPr>
        <w:t xml:space="preserve">Opinia pozytywna </w:t>
      </w:r>
      <w:r w:rsidR="00E01313" w:rsidRPr="007038D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038D8">
        <w:rPr>
          <w:rFonts w:ascii="Times New Roman" w:hAnsi="Times New Roman" w:cs="Times New Roman"/>
          <w:sz w:val="20"/>
          <w:szCs w:val="20"/>
        </w:rPr>
        <w:t xml:space="preserve">…....................................... </w:t>
      </w:r>
    </w:p>
    <w:p w:rsidR="00200DB0" w:rsidRPr="007038D8" w:rsidRDefault="00552BBB" w:rsidP="00801C1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00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</w:r>
      <w:r w:rsidR="00E01313" w:rsidRPr="007038D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01C1D">
        <w:rPr>
          <w:rFonts w:ascii="Times New Roman" w:hAnsi="Times New Roman" w:cs="Times New Roman"/>
          <w:sz w:val="20"/>
          <w:szCs w:val="20"/>
        </w:rPr>
        <w:t>D</w:t>
      </w:r>
      <w:r w:rsidRPr="007038D8">
        <w:rPr>
          <w:rFonts w:ascii="Times New Roman" w:hAnsi="Times New Roman" w:cs="Times New Roman"/>
          <w:sz w:val="20"/>
          <w:szCs w:val="20"/>
        </w:rPr>
        <w:t xml:space="preserve">ata i podpis Dyrektora </w:t>
      </w:r>
    </w:p>
    <w:p w:rsidR="00200DB0" w:rsidRDefault="00552BBB" w:rsidP="00801C1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144" w:rsidRPr="007038D8" w:rsidRDefault="00415144" w:rsidP="00801C1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00DB0" w:rsidRPr="007038D8" w:rsidRDefault="00552BBB" w:rsidP="00801C1D">
      <w:pPr>
        <w:tabs>
          <w:tab w:val="center" w:pos="708"/>
          <w:tab w:val="center" w:pos="1416"/>
          <w:tab w:val="center" w:pos="4730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01313" w:rsidRPr="007038D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038D8">
        <w:rPr>
          <w:rFonts w:ascii="Times New Roman" w:hAnsi="Times New Roman" w:cs="Times New Roman"/>
          <w:sz w:val="20"/>
          <w:szCs w:val="20"/>
        </w:rPr>
        <w:t xml:space="preserve"> Brak opinii pozytywnej  …....................................... </w:t>
      </w:r>
    </w:p>
    <w:p w:rsidR="00E01313" w:rsidRDefault="00552BBB" w:rsidP="00801C1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00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</w:r>
      <w:r w:rsidR="00E01313" w:rsidRPr="007038D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01C1D">
        <w:rPr>
          <w:rFonts w:ascii="Times New Roman" w:hAnsi="Times New Roman" w:cs="Times New Roman"/>
          <w:sz w:val="20"/>
          <w:szCs w:val="20"/>
        </w:rPr>
        <w:t>D</w:t>
      </w:r>
      <w:r w:rsidRPr="007038D8">
        <w:rPr>
          <w:rFonts w:ascii="Times New Roman" w:hAnsi="Times New Roman" w:cs="Times New Roman"/>
          <w:sz w:val="20"/>
          <w:szCs w:val="20"/>
        </w:rPr>
        <w:t xml:space="preserve">ata i podpis Dyrektora </w:t>
      </w:r>
    </w:p>
    <w:p w:rsidR="00415144" w:rsidRDefault="00415144" w:rsidP="00801C1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00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</w:p>
    <w:p w:rsidR="00801C1D" w:rsidRPr="007038D8" w:rsidRDefault="00801C1D" w:rsidP="00801C1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00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</w:p>
    <w:p w:rsidR="00200DB0" w:rsidRPr="007038D8" w:rsidRDefault="00552BBB" w:rsidP="00801C1D">
      <w:pPr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……………………………………..…..                                               </w:t>
      </w:r>
      <w:r w:rsidR="00801C1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01313" w:rsidRPr="007038D8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E01313" w:rsidRPr="007038D8" w:rsidRDefault="00552BBB" w:rsidP="00801C1D">
      <w:pPr>
        <w:tabs>
          <w:tab w:val="center" w:pos="2833"/>
          <w:tab w:val="center" w:pos="3541"/>
          <w:tab w:val="center" w:pos="4249"/>
          <w:tab w:val="center" w:pos="6153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01C1D">
        <w:rPr>
          <w:rFonts w:ascii="Times New Roman" w:hAnsi="Times New Roman" w:cs="Times New Roman"/>
          <w:sz w:val="20"/>
          <w:szCs w:val="20"/>
        </w:rPr>
        <w:t>M</w:t>
      </w:r>
      <w:r w:rsidRPr="007038D8">
        <w:rPr>
          <w:rFonts w:ascii="Times New Roman" w:hAnsi="Times New Roman" w:cs="Times New Roman"/>
          <w:sz w:val="20"/>
          <w:szCs w:val="20"/>
        </w:rPr>
        <w:t xml:space="preserve">iejscowość, </w:t>
      </w:r>
      <w:r w:rsidR="00801C1D">
        <w:rPr>
          <w:rFonts w:ascii="Times New Roman" w:hAnsi="Times New Roman" w:cs="Times New Roman"/>
          <w:sz w:val="20"/>
          <w:szCs w:val="20"/>
        </w:rPr>
        <w:t>D</w:t>
      </w:r>
      <w:r w:rsidRPr="007038D8">
        <w:rPr>
          <w:rFonts w:ascii="Times New Roman" w:hAnsi="Times New Roman" w:cs="Times New Roman"/>
          <w:sz w:val="20"/>
          <w:szCs w:val="20"/>
        </w:rPr>
        <w:t xml:space="preserve">ata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801C1D">
        <w:rPr>
          <w:rFonts w:ascii="Times New Roman" w:hAnsi="Times New Roman" w:cs="Times New Roman"/>
          <w:sz w:val="20"/>
          <w:szCs w:val="20"/>
        </w:rPr>
        <w:t xml:space="preserve">             P</w:t>
      </w:r>
      <w:r w:rsidRPr="007038D8">
        <w:rPr>
          <w:rFonts w:ascii="Times New Roman" w:hAnsi="Times New Roman" w:cs="Times New Roman"/>
          <w:sz w:val="20"/>
          <w:szCs w:val="20"/>
        </w:rPr>
        <w:t>odpis Kandydata</w:t>
      </w:r>
      <w:r w:rsidRPr="007038D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sectPr w:rsidR="00E01313" w:rsidRPr="007038D8" w:rsidSect="00392B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31" w:rsidRDefault="00093331" w:rsidP="00392B57">
      <w:pPr>
        <w:spacing w:after="0" w:line="240" w:lineRule="auto"/>
      </w:pPr>
      <w:r>
        <w:separator/>
      </w:r>
    </w:p>
  </w:endnote>
  <w:endnote w:type="continuationSeparator" w:id="0">
    <w:p w:rsidR="00093331" w:rsidRDefault="00093331" w:rsidP="003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842840"/>
      <w:docPartObj>
        <w:docPartGallery w:val="Page Numbers (Bottom of Page)"/>
        <w:docPartUnique/>
      </w:docPartObj>
    </w:sdtPr>
    <w:sdtEndPr/>
    <w:sdtContent>
      <w:p w:rsidR="00EF7D4E" w:rsidRDefault="00EF7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1D">
          <w:rPr>
            <w:noProof/>
          </w:rPr>
          <w:t>1</w:t>
        </w:r>
        <w:r>
          <w:fldChar w:fldCharType="end"/>
        </w:r>
      </w:p>
    </w:sdtContent>
  </w:sdt>
  <w:p w:rsidR="00EF7D4E" w:rsidRDefault="00EF7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31" w:rsidRDefault="00093331" w:rsidP="00392B57">
      <w:pPr>
        <w:spacing w:after="0" w:line="240" w:lineRule="auto"/>
      </w:pPr>
      <w:r>
        <w:separator/>
      </w:r>
    </w:p>
  </w:footnote>
  <w:footnote w:type="continuationSeparator" w:id="0">
    <w:p w:rsidR="00093331" w:rsidRDefault="00093331" w:rsidP="003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7" w:rsidRDefault="00392B5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-363855</wp:posOffset>
          </wp:positionV>
          <wp:extent cx="5443728" cy="804672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40A0"/>
    <w:multiLevelType w:val="hybridMultilevel"/>
    <w:tmpl w:val="14E044AA"/>
    <w:lvl w:ilvl="0" w:tplc="BA909614">
      <w:start w:val="1"/>
      <w:numFmt w:val="bullet"/>
      <w:lvlText w:val="•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6012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EB716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661CE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81610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0EBBE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E2D92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81872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6A9C2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726AC"/>
    <w:multiLevelType w:val="hybridMultilevel"/>
    <w:tmpl w:val="B78C2F3C"/>
    <w:lvl w:ilvl="0" w:tplc="6E3C863C">
      <w:start w:val="1"/>
      <w:numFmt w:val="bullet"/>
      <w:lvlText w:val="•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66940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45054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8BF22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49F38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A28B8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81E02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6B1EC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29994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B0"/>
    <w:rsid w:val="00093331"/>
    <w:rsid w:val="000D5A7C"/>
    <w:rsid w:val="00200DB0"/>
    <w:rsid w:val="00272DF9"/>
    <w:rsid w:val="00290214"/>
    <w:rsid w:val="002952D6"/>
    <w:rsid w:val="00392B57"/>
    <w:rsid w:val="00402C9D"/>
    <w:rsid w:val="00415144"/>
    <w:rsid w:val="00436E68"/>
    <w:rsid w:val="00493EA7"/>
    <w:rsid w:val="00552BBB"/>
    <w:rsid w:val="006352D6"/>
    <w:rsid w:val="007038D8"/>
    <w:rsid w:val="007209EF"/>
    <w:rsid w:val="007F3446"/>
    <w:rsid w:val="00801C1D"/>
    <w:rsid w:val="00846434"/>
    <w:rsid w:val="008B0B17"/>
    <w:rsid w:val="00C24592"/>
    <w:rsid w:val="00C42712"/>
    <w:rsid w:val="00D107C0"/>
    <w:rsid w:val="00DB05DB"/>
    <w:rsid w:val="00E01313"/>
    <w:rsid w:val="00E225DA"/>
    <w:rsid w:val="00EF7D4E"/>
    <w:rsid w:val="00F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63B50"/>
  <w15:docId w15:val="{C13589EC-F41F-4BE7-AE26-21E52EF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B5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B5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0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Aneta Krzemińska</cp:lastModifiedBy>
  <cp:revision>3</cp:revision>
  <cp:lastPrinted>2017-12-03T22:51:00Z</cp:lastPrinted>
  <dcterms:created xsi:type="dcterms:W3CDTF">2019-11-29T09:30:00Z</dcterms:created>
  <dcterms:modified xsi:type="dcterms:W3CDTF">2019-11-29T09:54:00Z</dcterms:modified>
</cp:coreProperties>
</file>