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2F34F6" w14:textId="78F44656" w:rsidR="00452C41" w:rsidRPr="00A70E9B" w:rsidRDefault="00CB1805" w:rsidP="00452C41">
      <w:pPr>
        <w:spacing w:after="0" w:line="240" w:lineRule="auto"/>
        <w:jc w:val="center"/>
        <w:rPr>
          <w:rFonts w:ascii="Times New Roman" w:eastAsia="Calibri" w:hAnsi="Times New Roman" w:cs="Times New Roman"/>
          <w:b/>
          <w:i/>
          <w:color w:val="000000" w:themeColor="text1"/>
          <w:sz w:val="24"/>
          <w:szCs w:val="24"/>
        </w:rPr>
      </w:pPr>
      <w:r w:rsidRPr="00A70E9B">
        <w:rPr>
          <w:rFonts w:ascii="Times New Roman" w:eastAsia="Calibri" w:hAnsi="Times New Roman" w:cs="Times New Roman"/>
          <w:b/>
          <w:i/>
          <w:color w:val="000000" w:themeColor="text1"/>
          <w:sz w:val="24"/>
          <w:szCs w:val="24"/>
        </w:rPr>
        <w:t>Przysposobienie do Pracy</w:t>
      </w:r>
    </w:p>
    <w:p w14:paraId="4C566DCD" w14:textId="77777777" w:rsidR="005A26E3" w:rsidRPr="00A70E9B" w:rsidRDefault="005A26E3" w:rsidP="00452C41">
      <w:pPr>
        <w:spacing w:after="0" w:line="240" w:lineRule="auto"/>
        <w:jc w:val="center"/>
        <w:rPr>
          <w:rFonts w:ascii="Times New Roman" w:eastAsia="Calibri" w:hAnsi="Times New Roman" w:cs="Times New Roman"/>
          <w:b/>
          <w:i/>
          <w:color w:val="000000" w:themeColor="text1"/>
          <w:sz w:val="24"/>
          <w:szCs w:val="24"/>
        </w:rPr>
      </w:pPr>
    </w:p>
    <w:p w14:paraId="510E3992" w14:textId="562188AF" w:rsidR="00E43CD9" w:rsidRPr="00A70E9B" w:rsidRDefault="0082425A" w:rsidP="00E43CD9">
      <w:pPr>
        <w:spacing w:after="0" w:line="240" w:lineRule="auto"/>
        <w:jc w:val="center"/>
        <w:rPr>
          <w:rFonts w:ascii="Times New Roman" w:eastAsia="Calibri" w:hAnsi="Times New Roman" w:cs="Times New Roman"/>
          <w:b/>
          <w:i/>
          <w:color w:val="000000" w:themeColor="text1"/>
          <w:sz w:val="24"/>
          <w:szCs w:val="24"/>
          <w:u w:val="single"/>
        </w:rPr>
      </w:pPr>
      <w:r>
        <w:rPr>
          <w:rFonts w:ascii="Times New Roman" w:eastAsia="Calibri" w:hAnsi="Times New Roman" w:cs="Times New Roman"/>
          <w:b/>
          <w:i/>
          <w:color w:val="000000" w:themeColor="text1"/>
          <w:sz w:val="24"/>
          <w:szCs w:val="24"/>
          <w:u w:val="single"/>
        </w:rPr>
        <w:t>22</w:t>
      </w:r>
      <w:r w:rsidR="00F614BB" w:rsidRPr="00A70E9B">
        <w:rPr>
          <w:rFonts w:ascii="Times New Roman" w:eastAsia="Calibri" w:hAnsi="Times New Roman" w:cs="Times New Roman"/>
          <w:b/>
          <w:i/>
          <w:color w:val="000000" w:themeColor="text1"/>
          <w:sz w:val="24"/>
          <w:szCs w:val="24"/>
          <w:u w:val="single"/>
        </w:rPr>
        <w:t>.</w:t>
      </w:r>
      <w:r w:rsidR="000D5E8D">
        <w:rPr>
          <w:rFonts w:ascii="Times New Roman" w:eastAsia="Calibri" w:hAnsi="Times New Roman" w:cs="Times New Roman"/>
          <w:b/>
          <w:i/>
          <w:color w:val="000000" w:themeColor="text1"/>
          <w:sz w:val="24"/>
          <w:szCs w:val="24"/>
          <w:u w:val="single"/>
        </w:rPr>
        <w:t>0</w:t>
      </w:r>
      <w:r w:rsidR="00F93DAF">
        <w:rPr>
          <w:rFonts w:ascii="Times New Roman" w:eastAsia="Calibri" w:hAnsi="Times New Roman" w:cs="Times New Roman"/>
          <w:b/>
          <w:i/>
          <w:color w:val="000000" w:themeColor="text1"/>
          <w:sz w:val="24"/>
          <w:szCs w:val="24"/>
          <w:u w:val="single"/>
        </w:rPr>
        <w:t>3</w:t>
      </w:r>
      <w:r w:rsidR="00F614BB" w:rsidRPr="00A70E9B">
        <w:rPr>
          <w:rFonts w:ascii="Times New Roman" w:eastAsia="Calibri" w:hAnsi="Times New Roman" w:cs="Times New Roman"/>
          <w:b/>
          <w:i/>
          <w:color w:val="000000" w:themeColor="text1"/>
          <w:sz w:val="24"/>
          <w:szCs w:val="24"/>
          <w:u w:val="single"/>
        </w:rPr>
        <w:t>.202</w:t>
      </w:r>
      <w:r w:rsidR="000D5E8D">
        <w:rPr>
          <w:rFonts w:ascii="Times New Roman" w:eastAsia="Calibri" w:hAnsi="Times New Roman" w:cs="Times New Roman"/>
          <w:b/>
          <w:i/>
          <w:color w:val="000000" w:themeColor="text1"/>
          <w:sz w:val="24"/>
          <w:szCs w:val="24"/>
          <w:u w:val="single"/>
        </w:rPr>
        <w:t>1</w:t>
      </w:r>
      <w:r w:rsidR="00F614BB" w:rsidRPr="00A70E9B">
        <w:rPr>
          <w:rFonts w:ascii="Times New Roman" w:eastAsia="Calibri" w:hAnsi="Times New Roman" w:cs="Times New Roman"/>
          <w:b/>
          <w:i/>
          <w:color w:val="000000" w:themeColor="text1"/>
          <w:sz w:val="24"/>
          <w:szCs w:val="24"/>
          <w:u w:val="single"/>
        </w:rPr>
        <w:t xml:space="preserve">r. -  poniedziałek, </w:t>
      </w:r>
      <w:r>
        <w:rPr>
          <w:rFonts w:ascii="Times New Roman" w:eastAsia="Calibri" w:hAnsi="Times New Roman" w:cs="Times New Roman"/>
          <w:b/>
          <w:i/>
          <w:color w:val="000000" w:themeColor="text1"/>
          <w:sz w:val="24"/>
          <w:szCs w:val="24"/>
          <w:u w:val="single"/>
        </w:rPr>
        <w:t>23</w:t>
      </w:r>
      <w:r w:rsidR="00E43CD9" w:rsidRPr="00A70E9B">
        <w:rPr>
          <w:rFonts w:ascii="Times New Roman" w:eastAsia="Calibri" w:hAnsi="Times New Roman" w:cs="Times New Roman"/>
          <w:b/>
          <w:i/>
          <w:color w:val="000000" w:themeColor="text1"/>
          <w:sz w:val="24"/>
          <w:szCs w:val="24"/>
          <w:u w:val="single"/>
        </w:rPr>
        <w:t>.</w:t>
      </w:r>
      <w:r w:rsidR="000D5E8D">
        <w:rPr>
          <w:rFonts w:ascii="Times New Roman" w:eastAsia="Calibri" w:hAnsi="Times New Roman" w:cs="Times New Roman"/>
          <w:b/>
          <w:i/>
          <w:color w:val="000000" w:themeColor="text1"/>
          <w:sz w:val="24"/>
          <w:szCs w:val="24"/>
          <w:u w:val="single"/>
        </w:rPr>
        <w:t>0</w:t>
      </w:r>
      <w:r w:rsidR="00F93DAF">
        <w:rPr>
          <w:rFonts w:ascii="Times New Roman" w:eastAsia="Calibri" w:hAnsi="Times New Roman" w:cs="Times New Roman"/>
          <w:b/>
          <w:i/>
          <w:color w:val="000000" w:themeColor="text1"/>
          <w:sz w:val="24"/>
          <w:szCs w:val="24"/>
          <w:u w:val="single"/>
        </w:rPr>
        <w:t>3</w:t>
      </w:r>
      <w:r w:rsidR="00E43CD9" w:rsidRPr="00A70E9B">
        <w:rPr>
          <w:rFonts w:ascii="Times New Roman" w:eastAsia="Calibri" w:hAnsi="Times New Roman" w:cs="Times New Roman"/>
          <w:b/>
          <w:i/>
          <w:color w:val="000000" w:themeColor="text1"/>
          <w:sz w:val="24"/>
          <w:szCs w:val="24"/>
          <w:u w:val="single"/>
        </w:rPr>
        <w:t>.202</w:t>
      </w:r>
      <w:r w:rsidR="000D5E8D">
        <w:rPr>
          <w:rFonts w:ascii="Times New Roman" w:eastAsia="Calibri" w:hAnsi="Times New Roman" w:cs="Times New Roman"/>
          <w:b/>
          <w:i/>
          <w:color w:val="000000" w:themeColor="text1"/>
          <w:sz w:val="24"/>
          <w:szCs w:val="24"/>
          <w:u w:val="single"/>
        </w:rPr>
        <w:t>1</w:t>
      </w:r>
      <w:r w:rsidR="00E43CD9" w:rsidRPr="00A70E9B">
        <w:rPr>
          <w:rFonts w:ascii="Times New Roman" w:eastAsia="Calibri" w:hAnsi="Times New Roman" w:cs="Times New Roman"/>
          <w:b/>
          <w:i/>
          <w:color w:val="000000" w:themeColor="text1"/>
          <w:sz w:val="24"/>
          <w:szCs w:val="24"/>
          <w:u w:val="single"/>
        </w:rPr>
        <w:t>r</w:t>
      </w:r>
      <w:r w:rsidR="00E43CD9" w:rsidRPr="00A70E9B">
        <w:rPr>
          <w:rFonts w:ascii="Times New Roman" w:eastAsia="Calibri" w:hAnsi="Times New Roman" w:cs="Times New Roman"/>
          <w:color w:val="000000" w:themeColor="text1"/>
          <w:sz w:val="24"/>
          <w:szCs w:val="24"/>
          <w:u w:val="single"/>
        </w:rPr>
        <w:t xml:space="preserve">. – </w:t>
      </w:r>
      <w:r w:rsidR="00E43CD9" w:rsidRPr="00A70E9B">
        <w:rPr>
          <w:rFonts w:ascii="Times New Roman" w:eastAsia="Calibri" w:hAnsi="Times New Roman" w:cs="Times New Roman"/>
          <w:b/>
          <w:i/>
          <w:color w:val="000000" w:themeColor="text1"/>
          <w:sz w:val="24"/>
          <w:szCs w:val="24"/>
          <w:u w:val="single"/>
        </w:rPr>
        <w:t>wtorek</w:t>
      </w:r>
      <w:r w:rsidR="000D5E8D">
        <w:rPr>
          <w:rFonts w:ascii="Times New Roman" w:eastAsia="Calibri" w:hAnsi="Times New Roman" w:cs="Times New Roman"/>
          <w:b/>
          <w:i/>
          <w:color w:val="000000" w:themeColor="text1"/>
          <w:sz w:val="24"/>
          <w:szCs w:val="24"/>
          <w:u w:val="single"/>
        </w:rPr>
        <w:t xml:space="preserve">, </w:t>
      </w:r>
      <w:r>
        <w:rPr>
          <w:rFonts w:ascii="Times New Roman" w:eastAsia="Calibri" w:hAnsi="Times New Roman" w:cs="Times New Roman"/>
          <w:b/>
          <w:i/>
          <w:color w:val="000000" w:themeColor="text1"/>
          <w:sz w:val="24"/>
          <w:szCs w:val="24"/>
          <w:u w:val="single"/>
        </w:rPr>
        <w:t>24</w:t>
      </w:r>
      <w:r w:rsidR="000D5E8D" w:rsidRPr="00A70E9B">
        <w:rPr>
          <w:rFonts w:ascii="Times New Roman" w:eastAsia="Calibri" w:hAnsi="Times New Roman" w:cs="Times New Roman"/>
          <w:b/>
          <w:i/>
          <w:color w:val="000000" w:themeColor="text1"/>
          <w:sz w:val="24"/>
          <w:szCs w:val="24"/>
          <w:u w:val="single"/>
        </w:rPr>
        <w:t>.</w:t>
      </w:r>
      <w:r w:rsidR="000D5E8D">
        <w:rPr>
          <w:rFonts w:ascii="Times New Roman" w:eastAsia="Calibri" w:hAnsi="Times New Roman" w:cs="Times New Roman"/>
          <w:b/>
          <w:i/>
          <w:color w:val="000000" w:themeColor="text1"/>
          <w:sz w:val="24"/>
          <w:szCs w:val="24"/>
          <w:u w:val="single"/>
        </w:rPr>
        <w:t>0</w:t>
      </w:r>
      <w:r w:rsidR="00F93DAF">
        <w:rPr>
          <w:rFonts w:ascii="Times New Roman" w:eastAsia="Calibri" w:hAnsi="Times New Roman" w:cs="Times New Roman"/>
          <w:b/>
          <w:i/>
          <w:color w:val="000000" w:themeColor="text1"/>
          <w:sz w:val="24"/>
          <w:szCs w:val="24"/>
          <w:u w:val="single"/>
        </w:rPr>
        <w:t>3</w:t>
      </w:r>
      <w:r w:rsidR="000D5E8D" w:rsidRPr="00A70E9B">
        <w:rPr>
          <w:rFonts w:ascii="Times New Roman" w:eastAsia="Calibri" w:hAnsi="Times New Roman" w:cs="Times New Roman"/>
          <w:b/>
          <w:i/>
          <w:color w:val="000000" w:themeColor="text1"/>
          <w:sz w:val="24"/>
          <w:szCs w:val="24"/>
          <w:u w:val="single"/>
        </w:rPr>
        <w:t>.202</w:t>
      </w:r>
      <w:r w:rsidR="000D5E8D">
        <w:rPr>
          <w:rFonts w:ascii="Times New Roman" w:eastAsia="Calibri" w:hAnsi="Times New Roman" w:cs="Times New Roman"/>
          <w:b/>
          <w:i/>
          <w:color w:val="000000" w:themeColor="text1"/>
          <w:sz w:val="24"/>
          <w:szCs w:val="24"/>
          <w:u w:val="single"/>
        </w:rPr>
        <w:t>1</w:t>
      </w:r>
      <w:r w:rsidR="000D5E8D" w:rsidRPr="00A70E9B">
        <w:rPr>
          <w:rFonts w:ascii="Times New Roman" w:eastAsia="Calibri" w:hAnsi="Times New Roman" w:cs="Times New Roman"/>
          <w:b/>
          <w:i/>
          <w:color w:val="000000" w:themeColor="text1"/>
          <w:sz w:val="24"/>
          <w:szCs w:val="24"/>
          <w:u w:val="single"/>
        </w:rPr>
        <w:t>r</w:t>
      </w:r>
      <w:r w:rsidR="000D5E8D" w:rsidRPr="00A70E9B">
        <w:rPr>
          <w:rFonts w:ascii="Times New Roman" w:eastAsia="Calibri" w:hAnsi="Times New Roman" w:cs="Times New Roman"/>
          <w:color w:val="000000" w:themeColor="text1"/>
          <w:sz w:val="24"/>
          <w:szCs w:val="24"/>
          <w:u w:val="single"/>
        </w:rPr>
        <w:t>. –</w:t>
      </w:r>
      <w:r w:rsidR="000D5E8D" w:rsidRPr="000D5E8D">
        <w:rPr>
          <w:rFonts w:ascii="Times New Roman" w:eastAsia="Calibri" w:hAnsi="Times New Roman" w:cs="Times New Roman"/>
          <w:b/>
          <w:i/>
          <w:color w:val="000000" w:themeColor="text1"/>
          <w:sz w:val="24"/>
          <w:szCs w:val="24"/>
          <w:u w:val="single"/>
        </w:rPr>
        <w:t xml:space="preserve"> środa</w:t>
      </w:r>
    </w:p>
    <w:p w14:paraId="0686378F" w14:textId="77777777" w:rsidR="00DC25BA" w:rsidRPr="00A70E9B" w:rsidRDefault="00DC25BA" w:rsidP="00452C41">
      <w:pPr>
        <w:spacing w:after="0" w:line="240" w:lineRule="auto"/>
        <w:jc w:val="center"/>
        <w:rPr>
          <w:rFonts w:ascii="Times New Roman" w:eastAsia="Calibri" w:hAnsi="Times New Roman" w:cs="Times New Roman"/>
          <w:b/>
          <w:i/>
          <w:color w:val="000000" w:themeColor="text1"/>
          <w:sz w:val="24"/>
          <w:szCs w:val="24"/>
          <w:u w:val="single"/>
        </w:rPr>
      </w:pPr>
    </w:p>
    <w:p w14:paraId="6E4C4D1D" w14:textId="2FBA3D38" w:rsidR="00421FA3" w:rsidRPr="00A70E9B" w:rsidRDefault="00452C41" w:rsidP="00452C41">
      <w:pPr>
        <w:spacing w:after="0" w:line="240" w:lineRule="auto"/>
        <w:jc w:val="center"/>
        <w:rPr>
          <w:rFonts w:ascii="Comic Sans MS" w:hAnsi="Comic Sans MS" w:cs="Arial"/>
          <w:color w:val="000000" w:themeColor="text1"/>
        </w:rPr>
      </w:pPr>
      <w:r w:rsidRPr="00A70E9B">
        <w:rPr>
          <w:rFonts w:ascii="Times New Roman" w:eastAsia="Calibri" w:hAnsi="Times New Roman" w:cs="Times New Roman"/>
          <w:b/>
          <w:i/>
          <w:color w:val="000000" w:themeColor="text1"/>
          <w:sz w:val="24"/>
          <w:szCs w:val="24"/>
        </w:rPr>
        <w:t>Temat:</w:t>
      </w:r>
      <w:r w:rsidRPr="00A70E9B">
        <w:rPr>
          <w:rFonts w:ascii="Times New Roman" w:eastAsia="Calibri" w:hAnsi="Times New Roman" w:cs="Times New Roman"/>
          <w:color w:val="000000" w:themeColor="text1"/>
          <w:sz w:val="24"/>
          <w:szCs w:val="24"/>
        </w:rPr>
        <w:t xml:space="preserve"> </w:t>
      </w:r>
      <w:r w:rsidR="00F93DAF" w:rsidRPr="00F93DAF">
        <w:rPr>
          <w:rFonts w:ascii="Comic Sans MS" w:hAnsi="Comic Sans MS" w:cs="Arial"/>
        </w:rPr>
        <w:t>Komputer - nie taki straszny jak o nim piszą</w:t>
      </w:r>
    </w:p>
    <w:p w14:paraId="53FDD695" w14:textId="77777777" w:rsidR="00E47873" w:rsidRPr="00A70E9B" w:rsidRDefault="00E47873" w:rsidP="00452C41">
      <w:pPr>
        <w:spacing w:after="0" w:line="240" w:lineRule="auto"/>
        <w:jc w:val="center"/>
        <w:rPr>
          <w:rFonts w:ascii="Times New Roman" w:hAnsi="Times New Roman" w:cs="Times New Roman"/>
          <w:color w:val="000000" w:themeColor="text1"/>
          <w:sz w:val="24"/>
          <w:szCs w:val="24"/>
        </w:rPr>
      </w:pPr>
    </w:p>
    <w:p w14:paraId="68F4F6B9" w14:textId="77777777" w:rsidR="00CB1805" w:rsidRPr="00A70E9B" w:rsidRDefault="00CB1805" w:rsidP="00CB1805">
      <w:pPr>
        <w:spacing w:after="0" w:line="240" w:lineRule="auto"/>
        <w:jc w:val="center"/>
        <w:rPr>
          <w:rFonts w:ascii="Times New Roman" w:eastAsia="NSimSun" w:hAnsi="Times New Roman" w:cs="Times New Roman"/>
          <w:b/>
          <w:i/>
          <w:color w:val="000000" w:themeColor="text1"/>
          <w:kern w:val="3"/>
          <w:sz w:val="24"/>
          <w:szCs w:val="24"/>
          <w:lang w:eastAsia="zh-CN" w:bidi="hi-IN"/>
        </w:rPr>
      </w:pPr>
      <w:r w:rsidRPr="00A70E9B">
        <w:rPr>
          <w:rFonts w:ascii="Times New Roman" w:eastAsia="NSimSun" w:hAnsi="Times New Roman" w:cs="Times New Roman"/>
          <w:b/>
          <w:i/>
          <w:color w:val="000000" w:themeColor="text1"/>
          <w:kern w:val="3"/>
          <w:sz w:val="24"/>
          <w:szCs w:val="24"/>
          <w:lang w:eastAsia="zh-CN" w:bidi="hi-IN"/>
        </w:rPr>
        <w:t>Dzień dobry!</w:t>
      </w:r>
    </w:p>
    <w:p w14:paraId="3E65F857" w14:textId="77777777" w:rsidR="00CB1805" w:rsidRPr="00A70E9B" w:rsidRDefault="00CB1805" w:rsidP="00452C41">
      <w:pPr>
        <w:spacing w:after="0" w:line="240" w:lineRule="auto"/>
        <w:jc w:val="center"/>
        <w:rPr>
          <w:rFonts w:ascii="Times New Roman" w:hAnsi="Times New Roman" w:cs="Times New Roman"/>
          <w:color w:val="000000" w:themeColor="text1"/>
          <w:sz w:val="24"/>
          <w:szCs w:val="24"/>
        </w:rPr>
      </w:pPr>
    </w:p>
    <w:p w14:paraId="4E544C42" w14:textId="6C7B8712" w:rsidR="00CB1805" w:rsidRPr="00A70E9B" w:rsidRDefault="00CB1805" w:rsidP="00452C41">
      <w:pPr>
        <w:spacing w:after="0" w:line="240" w:lineRule="auto"/>
        <w:jc w:val="center"/>
        <w:rPr>
          <w:rFonts w:ascii="Times New Roman" w:eastAsia="Times New Roman" w:hAnsi="Times New Roman" w:cs="Times New Roman"/>
          <w:color w:val="000000" w:themeColor="text1"/>
          <w:sz w:val="24"/>
          <w:szCs w:val="24"/>
          <w:lang w:eastAsia="pl-PL"/>
        </w:rPr>
      </w:pPr>
      <w:r w:rsidRPr="00A70E9B">
        <w:rPr>
          <w:rFonts w:ascii="Times New Roman" w:hAnsi="Times New Roman" w:cs="Times New Roman"/>
          <w:color w:val="000000" w:themeColor="text1"/>
          <w:sz w:val="24"/>
          <w:szCs w:val="24"/>
        </w:rPr>
        <w:t xml:space="preserve">Podany </w:t>
      </w:r>
      <w:r w:rsidR="005A26E3" w:rsidRPr="00A70E9B">
        <w:rPr>
          <w:rFonts w:ascii="Times New Roman" w:hAnsi="Times New Roman" w:cs="Times New Roman"/>
          <w:color w:val="000000" w:themeColor="text1"/>
          <w:sz w:val="24"/>
          <w:szCs w:val="24"/>
        </w:rPr>
        <w:t>t</w:t>
      </w:r>
      <w:r w:rsidRPr="00A70E9B">
        <w:rPr>
          <w:rFonts w:ascii="Times New Roman" w:hAnsi="Times New Roman" w:cs="Times New Roman"/>
          <w:color w:val="000000" w:themeColor="text1"/>
          <w:sz w:val="24"/>
          <w:szCs w:val="24"/>
        </w:rPr>
        <w:t xml:space="preserve">emat obowiązuje cały tydzień na wszystkich </w:t>
      </w:r>
      <w:r w:rsidR="00054AB9" w:rsidRPr="00A70E9B">
        <w:rPr>
          <w:rFonts w:ascii="Times New Roman" w:hAnsi="Times New Roman" w:cs="Times New Roman"/>
          <w:color w:val="000000" w:themeColor="text1"/>
          <w:sz w:val="24"/>
          <w:szCs w:val="24"/>
        </w:rPr>
        <w:t>3</w:t>
      </w:r>
      <w:r w:rsidRPr="00A70E9B">
        <w:rPr>
          <w:rFonts w:ascii="Times New Roman" w:hAnsi="Times New Roman" w:cs="Times New Roman"/>
          <w:color w:val="000000" w:themeColor="text1"/>
          <w:sz w:val="24"/>
          <w:szCs w:val="24"/>
        </w:rPr>
        <w:t xml:space="preserve"> lekcjach. Jest trochę pracy więc</w:t>
      </w:r>
      <w:r w:rsidR="00DC25BA" w:rsidRPr="00A70E9B">
        <w:rPr>
          <w:rFonts w:ascii="Times New Roman" w:hAnsi="Times New Roman" w:cs="Times New Roman"/>
          <w:color w:val="000000" w:themeColor="text1"/>
          <w:sz w:val="24"/>
          <w:szCs w:val="24"/>
        </w:rPr>
        <w:t>…</w:t>
      </w:r>
      <w:r w:rsidRPr="00A70E9B">
        <w:rPr>
          <w:rFonts w:ascii="Times New Roman" w:hAnsi="Times New Roman" w:cs="Times New Roman"/>
          <w:color w:val="000000" w:themeColor="text1"/>
          <w:sz w:val="24"/>
          <w:szCs w:val="24"/>
        </w:rPr>
        <w:t xml:space="preserve"> do dzieła moi drodzy.</w:t>
      </w:r>
    </w:p>
    <w:p w14:paraId="3606AEE3" w14:textId="77777777" w:rsidR="00452C41" w:rsidRPr="00A70E9B" w:rsidRDefault="00452C41" w:rsidP="00452C41">
      <w:pPr>
        <w:spacing w:after="0" w:line="240" w:lineRule="auto"/>
        <w:jc w:val="center"/>
        <w:rPr>
          <w:rFonts w:ascii="Times New Roman" w:eastAsia="Calibri" w:hAnsi="Times New Roman" w:cs="Times New Roman"/>
          <w:color w:val="000000" w:themeColor="text1"/>
          <w:sz w:val="24"/>
          <w:szCs w:val="24"/>
        </w:rPr>
      </w:pPr>
    </w:p>
    <w:p w14:paraId="282AECA6" w14:textId="60ABA2F4" w:rsidR="00CB1805" w:rsidRPr="00A70E9B" w:rsidRDefault="00452C41" w:rsidP="00452C41">
      <w:pPr>
        <w:spacing w:after="0" w:line="240" w:lineRule="auto"/>
        <w:jc w:val="center"/>
        <w:rPr>
          <w:rFonts w:ascii="Times New Roman" w:hAnsi="Times New Roman" w:cs="Times New Roman"/>
          <w:color w:val="000000" w:themeColor="text1"/>
          <w:sz w:val="24"/>
          <w:szCs w:val="24"/>
        </w:rPr>
      </w:pPr>
      <w:r w:rsidRPr="00A70E9B">
        <w:rPr>
          <w:rFonts w:ascii="Times New Roman" w:eastAsia="NSimSun" w:hAnsi="Times New Roman" w:cs="Times New Roman"/>
          <w:color w:val="000000" w:themeColor="text1"/>
          <w:kern w:val="3"/>
          <w:sz w:val="24"/>
          <w:szCs w:val="24"/>
          <w:lang w:eastAsia="zh-CN" w:bidi="hi-IN"/>
        </w:rPr>
        <w:t xml:space="preserve">Dzisiaj na zajęciach </w:t>
      </w:r>
      <w:r w:rsidR="00CB1805" w:rsidRPr="00A70E9B">
        <w:rPr>
          <w:rFonts w:ascii="Times New Roman" w:eastAsia="NSimSun" w:hAnsi="Times New Roman" w:cs="Times New Roman"/>
          <w:color w:val="000000" w:themeColor="text1"/>
          <w:kern w:val="3"/>
          <w:sz w:val="24"/>
          <w:szCs w:val="24"/>
          <w:lang w:eastAsia="zh-CN" w:bidi="hi-IN"/>
        </w:rPr>
        <w:t xml:space="preserve">będziemy nadal rozwijać Waszą </w:t>
      </w:r>
      <w:r w:rsidR="00CB1805" w:rsidRPr="00A70E9B">
        <w:rPr>
          <w:rFonts w:ascii="Times New Roman" w:hAnsi="Times New Roman" w:cs="Times New Roman"/>
          <w:color w:val="000000" w:themeColor="text1"/>
          <w:sz w:val="24"/>
          <w:szCs w:val="24"/>
        </w:rPr>
        <w:t>zaradność</w:t>
      </w:r>
      <w:r w:rsidR="00CB1805" w:rsidRPr="00A70E9B">
        <w:rPr>
          <w:rFonts w:ascii="Times New Roman" w:hAnsi="Times New Roman" w:cs="Times New Roman"/>
          <w:b/>
          <w:bCs/>
          <w:color w:val="000000" w:themeColor="text1"/>
          <w:sz w:val="24"/>
          <w:szCs w:val="24"/>
        </w:rPr>
        <w:t xml:space="preserve">, </w:t>
      </w:r>
      <w:r w:rsidR="00CB1805" w:rsidRPr="00A70E9B">
        <w:rPr>
          <w:rFonts w:ascii="Times New Roman" w:hAnsi="Times New Roman" w:cs="Times New Roman"/>
          <w:color w:val="000000" w:themeColor="text1"/>
          <w:sz w:val="24"/>
          <w:szCs w:val="24"/>
        </w:rPr>
        <w:t>doskonalenie kompetencji społecznych</w:t>
      </w:r>
      <w:r w:rsidR="00CB1805" w:rsidRPr="00A70E9B">
        <w:rPr>
          <w:rFonts w:ascii="Times New Roman" w:hAnsi="Times New Roman" w:cs="Times New Roman"/>
          <w:b/>
          <w:bCs/>
          <w:color w:val="000000" w:themeColor="text1"/>
          <w:sz w:val="24"/>
          <w:szCs w:val="24"/>
        </w:rPr>
        <w:t xml:space="preserve"> </w:t>
      </w:r>
      <w:r w:rsidR="00CB1805" w:rsidRPr="00A70E9B">
        <w:rPr>
          <w:rFonts w:ascii="Times New Roman" w:hAnsi="Times New Roman" w:cs="Times New Roman"/>
          <w:bCs/>
          <w:color w:val="000000" w:themeColor="text1"/>
          <w:sz w:val="24"/>
          <w:szCs w:val="24"/>
        </w:rPr>
        <w:t xml:space="preserve">oraz </w:t>
      </w:r>
      <w:r w:rsidR="00CB1805" w:rsidRPr="00A70E9B">
        <w:rPr>
          <w:rFonts w:ascii="Times New Roman" w:hAnsi="Times New Roman" w:cs="Times New Roman"/>
          <w:color w:val="000000" w:themeColor="text1"/>
          <w:sz w:val="24"/>
          <w:szCs w:val="24"/>
        </w:rPr>
        <w:t>rozwijanie umiejętności informatycznych</w:t>
      </w:r>
      <w:r w:rsidR="00AF50B7" w:rsidRPr="00A70E9B">
        <w:rPr>
          <w:rFonts w:ascii="Times New Roman" w:hAnsi="Times New Roman" w:cs="Times New Roman"/>
          <w:color w:val="000000" w:themeColor="text1"/>
          <w:sz w:val="24"/>
          <w:szCs w:val="24"/>
        </w:rPr>
        <w:t xml:space="preserve"> i społecznych</w:t>
      </w:r>
      <w:r w:rsidR="00CB1805" w:rsidRPr="00A70E9B">
        <w:rPr>
          <w:rFonts w:ascii="Times New Roman" w:hAnsi="Times New Roman" w:cs="Times New Roman"/>
          <w:color w:val="000000" w:themeColor="text1"/>
          <w:sz w:val="24"/>
          <w:szCs w:val="24"/>
        </w:rPr>
        <w:t xml:space="preserve">. </w:t>
      </w:r>
    </w:p>
    <w:p w14:paraId="5E104999" w14:textId="77777777" w:rsidR="00CB1805" w:rsidRDefault="00CB1805" w:rsidP="00452C41">
      <w:pPr>
        <w:spacing w:after="0" w:line="240" w:lineRule="auto"/>
        <w:jc w:val="center"/>
        <w:rPr>
          <w:rFonts w:ascii="Times New Roman" w:hAnsi="Times New Roman" w:cs="Times New Roman"/>
          <w:color w:val="000000" w:themeColor="text1"/>
          <w:sz w:val="24"/>
          <w:szCs w:val="24"/>
        </w:rPr>
      </w:pPr>
    </w:p>
    <w:p w14:paraId="7747E8D3" w14:textId="77777777" w:rsidR="007B02D6" w:rsidRPr="00A70E9B" w:rsidRDefault="007B02D6" w:rsidP="00452C41">
      <w:pPr>
        <w:spacing w:after="0" w:line="240" w:lineRule="auto"/>
        <w:jc w:val="center"/>
        <w:rPr>
          <w:rFonts w:ascii="Times New Roman" w:hAnsi="Times New Roman" w:cs="Times New Roman"/>
          <w:color w:val="000000" w:themeColor="text1"/>
          <w:sz w:val="24"/>
          <w:szCs w:val="24"/>
        </w:rPr>
      </w:pPr>
    </w:p>
    <w:p w14:paraId="5E2952D8" w14:textId="77777777" w:rsidR="0082425A" w:rsidRPr="0082425A" w:rsidRDefault="0082425A" w:rsidP="0082425A">
      <w:pPr>
        <w:ind w:firstLine="708"/>
      </w:pPr>
      <w:r w:rsidRPr="0082425A">
        <w:t>W dzisiejszych czasach, Internet to nieograniczone źródło wiedzy i </w:t>
      </w:r>
      <w:hyperlink r:id="rId5" w:history="1">
        <w:r w:rsidRPr="0082425A">
          <w:rPr>
            <w:rStyle w:val="Hipercze"/>
          </w:rPr>
          <w:t>zabawy dla dzieci</w:t>
        </w:r>
      </w:hyperlink>
      <w:r w:rsidRPr="0082425A">
        <w:t>. Jednak niesie on także ze sobą wiele niebezpieczeństw. Dzieci i młodzież bardzo łatwo uzależniają się od przebywania w sieci, a sam Internet czasami może zaskoczyć przemocą, drastycznymi obrazami czy agresywnymi użytkownikami. Dlatego tak ważne jest, aby rodzice mieli pełną kontrolę nad treściami i stronami, które czyta i odwiedza ich pociecha.</w:t>
      </w:r>
    </w:p>
    <w:p w14:paraId="725C13D7" w14:textId="77777777" w:rsidR="0082425A" w:rsidRPr="0082425A" w:rsidRDefault="0082425A" w:rsidP="0082425A">
      <w:r w:rsidRPr="0082425A">
        <w:t>Dlatego drogi Rodzicu, nie musisz być doświadczoną osobą czy ekspertem w dziedzinie komputerowej, aby móc upewnić się, że Twoje dziecko nie jest narażone na niebezpieczeństwo podczas surfowania po stronach wirtualnych czy grania w gry online dla dzieci.</w:t>
      </w:r>
    </w:p>
    <w:p w14:paraId="5172041C" w14:textId="77777777" w:rsidR="0082425A" w:rsidRPr="0082425A" w:rsidRDefault="0082425A" w:rsidP="0082425A">
      <w:r w:rsidRPr="0082425A">
        <w:t>Jako, że coraz więcej dzieci spędza swój wolny czas po szkole przed ekranem komputera, warto jest zapoznać się z wadami jak i zaletami gier, abyś, drogi Rodzicu, wiedział dokładnie jakie korzyści czerpie Twoja pociecha z gier, a na jakie niebezpieczeństwa jest narażona. Nie trzeba być specjalistą komputerowym, aby znać kilka podstawowych zalet i wad gier. Tak, abyśmy mieli pełną kontrolę nad tym, co robi nasze dziecko w sieci.</w:t>
      </w:r>
    </w:p>
    <w:p w14:paraId="1E147A52" w14:textId="6311F89F" w:rsidR="0082425A" w:rsidRPr="0082425A" w:rsidRDefault="0082425A" w:rsidP="0082425A">
      <w:pPr>
        <w:jc w:val="center"/>
      </w:pPr>
      <w:r w:rsidRPr="0082425A">
        <w:drawing>
          <wp:inline distT="0" distB="0" distL="0" distR="0" wp14:anchorId="090826E3" wp14:editId="7BB82936">
            <wp:extent cx="2860040" cy="1901825"/>
            <wp:effectExtent l="0" t="0" r="0" b="3175"/>
            <wp:docPr id="3" name="Obraz 3" descr="_MG_5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MG_588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60040" cy="1901825"/>
                    </a:xfrm>
                    <a:prstGeom prst="rect">
                      <a:avLst/>
                    </a:prstGeom>
                    <a:noFill/>
                    <a:ln>
                      <a:noFill/>
                    </a:ln>
                  </pic:spPr>
                </pic:pic>
              </a:graphicData>
            </a:graphic>
          </wp:inline>
        </w:drawing>
      </w:r>
    </w:p>
    <w:p w14:paraId="12A54E98" w14:textId="77777777" w:rsidR="0082425A" w:rsidRPr="0082425A" w:rsidRDefault="0082425A" w:rsidP="0082425A">
      <w:r w:rsidRPr="0082425A">
        <w:t>Wady:</w:t>
      </w:r>
    </w:p>
    <w:p w14:paraId="6AC4D689" w14:textId="77777777" w:rsidR="0082425A" w:rsidRPr="0082425A" w:rsidRDefault="0082425A" w:rsidP="0082425A">
      <w:r w:rsidRPr="0082425A">
        <w:t>Zagrożenia związane z grami wraz z rosnącą popularnością gier online wśród dzieci i młodzieży pogłębiają także obawy rodziców i wychowawców. W wielu grach strategicznych pojawiają się sceny przemocy, w których nasze dziecko może się spotkać z wulgarnym językiem. Ponadto, granie w agresywne gry komputerowe może zwiększać poziom agresji młodego gracza.</w:t>
      </w:r>
    </w:p>
    <w:p w14:paraId="1C674440" w14:textId="77777777" w:rsidR="0082425A" w:rsidRPr="0082425A" w:rsidRDefault="0082425A" w:rsidP="0082425A">
      <w:r w:rsidRPr="0082425A">
        <w:t>Większość gier jest rozpatrywana w kontekście podatności młodych ludzi na nadużywanie ich czy wręcz uzależnienie od nich. Wiele młodych graczy nie potrafi dozować sobie czasu spędzonego przed monitorem komputera, dlatego tak łatwo są oni podatni na uzależnienie od gier. Co więcej, może tu zaistnieć presja ze strony innych graczy utrudniająca ograniczenie bądź zakończenie grania. Jak wiemy, zbyt częste granie w gry może mieć bardzo negatywne konsekwencje – słabe wyniki w nauce, brak czasu na zjedzenie pełnowartościowego posiłku, wzmożona agresywność, zmęczenie. Nie znaczy to oczywiście, że każdy gracz uzależni się od tej czynności. Wręcz przeciwnie, polskich graczy ten problem nie dotyka tak bardzo jak dzieci w Stanach Zjednoczonych.</w:t>
      </w:r>
    </w:p>
    <w:p w14:paraId="40B2161B" w14:textId="77777777" w:rsidR="0082425A" w:rsidRPr="0082425A" w:rsidRDefault="0082425A" w:rsidP="0082425A">
      <w:r w:rsidRPr="0082425A">
        <w:lastRenderedPageBreak/>
        <w:t>Kolejnym zagrożeniem są interakcje między graczami. Jak wiemy, wiele gier online umożliwia kontakty z innymi graczami, których tożsamość pozostaje często nieznana, przy czym często nie wiadomo nawet, czy są to dorośli, czy dzieci. W ten sposób, łatwo jest naszemu dziecku zaprzyjaźnić się z osobami, które nie są dla niego najlepszym towarzystwem. Co więcej, umożliwia to wyłudzenia danych, naruszenia prywatności lub zachowania związane z przemocą. Dlatego, drogi Rodzicu, tak ważne jest, aby sprawdzać z kim gra nasze dziecko i jakie kontakty nawiązuje online. Jeżeli będziemy rozmawiać z naszym dzieckiem na bieżąco o tych sprawach, możemy uchronić go przed wieloma osobami, których autentyczności nie można potwierdzić online.</w:t>
      </w:r>
    </w:p>
    <w:p w14:paraId="0B06CEE5" w14:textId="568DED38" w:rsidR="0082425A" w:rsidRPr="0082425A" w:rsidRDefault="0082425A" w:rsidP="00B50219">
      <w:pPr>
        <w:jc w:val="center"/>
      </w:pPr>
      <w:hyperlink r:id="rId7" w:tooltip="" w:history="1">
        <w:r w:rsidRPr="0082425A">
          <w:rPr>
            <w:rStyle w:val="Hipercze"/>
          </w:rPr>
          <w:drawing>
            <wp:inline distT="0" distB="0" distL="0" distR="0" wp14:anchorId="18C87B27" wp14:editId="5573CD0A">
              <wp:extent cx="2860040" cy="1901825"/>
              <wp:effectExtent l="0" t="0" r="0" b="3175"/>
              <wp:docPr id="2" name="Obraz 2" descr="_MG_5683">
                <a:hlinkClick xmlns:a="http://schemas.openxmlformats.org/drawingml/2006/main" r:id="rId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MG_5683">
                        <a:hlinkClick r:id="rId7" tooltip="&quot;&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60040" cy="1901825"/>
                      </a:xfrm>
                      <a:prstGeom prst="rect">
                        <a:avLst/>
                      </a:prstGeom>
                      <a:noFill/>
                      <a:ln>
                        <a:noFill/>
                      </a:ln>
                    </pic:spPr>
                  </pic:pic>
                </a:graphicData>
              </a:graphic>
            </wp:inline>
          </w:drawing>
        </w:r>
        <w:r w:rsidRPr="0082425A">
          <w:rPr>
            <w:rStyle w:val="Hipercze"/>
          </w:rPr>
          <w:br/>
        </w:r>
      </w:hyperlink>
    </w:p>
    <w:p w14:paraId="1F3BECCD" w14:textId="77777777" w:rsidR="0082425A" w:rsidRPr="0082425A" w:rsidRDefault="0082425A" w:rsidP="0082425A">
      <w:r w:rsidRPr="0082425A">
        <w:t>Zalety:</w:t>
      </w:r>
    </w:p>
    <w:p w14:paraId="58F8447F" w14:textId="77777777" w:rsidR="0082425A" w:rsidRPr="0082425A" w:rsidRDefault="0082425A" w:rsidP="0082425A">
      <w:r w:rsidRPr="0082425A">
        <w:t>Mimo, że gry online niosą za sobą pewne ryzyko, to trzeba przyznać, że wiele z nich jest bezpieczną i wartościową rozrywką. Należy się tylko upewnić, że nasze dziecko nie gra w gry wojenne, pełne przemocy, a wybiera te, które pomogą mu w nauce i rozwoju, na przykład gry edukacyjne czy strategiczne. Umożliwiają one tekstowy lub głosowy kontakt między graczami, skupiają się na </w:t>
      </w:r>
      <w:hyperlink r:id="rId9" w:history="1">
        <w:r w:rsidRPr="0082425A">
          <w:rPr>
            <w:rStyle w:val="Hipercze"/>
          </w:rPr>
          <w:t>kreatywności</w:t>
        </w:r>
      </w:hyperlink>
      <w:r w:rsidRPr="0082425A">
        <w:t>, szybkim podejmowaniu decyzji, przejęciu dowództwa czy radzeniu sobie w sytuacjach ekstremalnych – umiejętności, które nasze dziecko potrzebuje, aby prawidłowo funkcjonować w dzisiejszym świecie. Co więcej, rozmaite </w:t>
      </w:r>
      <w:hyperlink r:id="rId10" w:history="1">
        <w:r w:rsidRPr="0082425A">
          <w:rPr>
            <w:rStyle w:val="Hipercze"/>
          </w:rPr>
          <w:t>gry edukacyjne dla dzieci</w:t>
        </w:r>
      </w:hyperlink>
      <w:r w:rsidRPr="0082425A">
        <w:t> są darmowe, a one same mają wielką frajdę z nauki poprzez zabawę. Co więcej, większość gier edukacyjnych jest w języku angielskim, więc zarówno rodzic jak i dziecko mogą podszkolić się z podstawowych zwrotów i gramatyki języka angielskiego.</w:t>
      </w:r>
    </w:p>
    <w:p w14:paraId="476895AD" w14:textId="77777777" w:rsidR="0082425A" w:rsidRPr="0082425A" w:rsidRDefault="0082425A" w:rsidP="0082425A">
      <w:r w:rsidRPr="0082425A">
        <w:t xml:space="preserve">Czego jeszcze mogą uczyć dzieci gry online? Planowania i opracowywania taktyki, szybkości w podejmowaniu decyzji to tylko kilka z wielu umiejętności, które nasze dziecko uczy się poprzez gry online. Dodatkowo wiele gier często przekazuje wiedzę </w:t>
      </w:r>
      <w:proofErr w:type="spellStart"/>
      <w:r w:rsidRPr="0082425A">
        <w:t>dzięki</w:t>
      </w:r>
      <w:proofErr w:type="spellEnd"/>
      <w:r w:rsidRPr="0082425A">
        <w:t xml:space="preserve"> temu, </w:t>
      </w:r>
      <w:proofErr w:type="spellStart"/>
      <w:r w:rsidRPr="0082425A">
        <w:t>że</w:t>
      </w:r>
      <w:proofErr w:type="spellEnd"/>
      <w:r w:rsidRPr="0082425A">
        <w:t xml:space="preserve"> ich fabuła osadzona jest w konkretnych realiach, np. historycznych. Wystarczy tylko zainteresować się treścią gier, na bieżąco monitorować co nasze dziecko robi w sieci i edukować je. Przykładowo, typowe gry akcji mogą wyrabiać zręczność i refleks. Zwolennicy gier podnoszą często argument, że jest to rozrywka dużo bardziej rozwijająca niż np. oglądanie telewizji, gdyż wymaga aktywnego uczestnictwa, w przeciwieństwie do biernego odbierania treści.</w:t>
      </w:r>
    </w:p>
    <w:p w14:paraId="1242EA03" w14:textId="77777777" w:rsidR="0082425A" w:rsidRPr="0082425A" w:rsidRDefault="0082425A" w:rsidP="0082425A">
      <w:r w:rsidRPr="0082425A">
        <w:t>Drogi Rodzicu, czy wiedziałeś również, że gry mogą rozwijać mowę, pozwalają zwiększyć koncentrację dziecka? Tak, dokładnie tak. Gry komputerowe uczą przestrzegania reguł, liczenia, grupowania, rozpoznawania kształtów, cyfr i liter – wszystko to, co nasza pociecha potrzebuje do rozwoju.</w:t>
      </w:r>
    </w:p>
    <w:p w14:paraId="2C18389A" w14:textId="77777777" w:rsidR="0082425A" w:rsidRPr="0082425A" w:rsidRDefault="0082425A" w:rsidP="0082425A">
      <w:r w:rsidRPr="0082425A">
        <w:t xml:space="preserve">Mimo, że gry online niosą za sobą pewne ryzyko, to wymienione powyżej zagrożenia związane z korzystaniem z gier komputerowych nie powinny przesłaniać faktu, że wiele z nich jest bezpieczną i wartościową rozrywką. Planowania i opracowywania taktyki, szybkość w podejmowaniu decyzji to tylko kilka z wielu umiejętności, które nasze dziecko uczy się poprzez gry online. Dodatkowo wiele gier często przekazuje wiedzę </w:t>
      </w:r>
      <w:proofErr w:type="spellStart"/>
      <w:r w:rsidRPr="0082425A">
        <w:t>dzięki</w:t>
      </w:r>
      <w:proofErr w:type="spellEnd"/>
      <w:r w:rsidRPr="0082425A">
        <w:t xml:space="preserve"> temu, </w:t>
      </w:r>
      <w:proofErr w:type="spellStart"/>
      <w:r w:rsidRPr="0082425A">
        <w:t>że</w:t>
      </w:r>
      <w:proofErr w:type="spellEnd"/>
      <w:r w:rsidRPr="0082425A">
        <w:t xml:space="preserve"> ich fabuła osadzona jest w konkretnych realiach, np. historycznych. Wystarczy tylko zainteresować się treścią gier, na bieżąco monitorować co nasze dziecko robi w sieci i edukować je. Przykładowo, typowe gry akcji mogą wyrabiać zręczność, refleks i umiejętność szybkiego podejmowania decyzji. </w:t>
      </w:r>
    </w:p>
    <w:p w14:paraId="190A4F0F" w14:textId="77777777" w:rsidR="0082425A" w:rsidRDefault="0082425A" w:rsidP="00067456">
      <w:pPr>
        <w:pStyle w:val="NormalnyWeb"/>
        <w:shd w:val="clear" w:color="auto" w:fill="FFFFFF"/>
        <w:spacing w:before="0" w:beforeAutospacing="0" w:after="390" w:afterAutospacing="0" w:line="360" w:lineRule="auto"/>
        <w:jc w:val="both"/>
        <w:rPr>
          <w:color w:val="303030"/>
          <w:sz w:val="28"/>
          <w:szCs w:val="28"/>
          <w:shd w:val="clear" w:color="auto" w:fill="FFFFFF"/>
        </w:rPr>
      </w:pPr>
    </w:p>
    <w:p w14:paraId="6A24E51A" w14:textId="77777777" w:rsidR="00852B61" w:rsidRPr="00067456" w:rsidRDefault="00852B61" w:rsidP="00067456">
      <w:pPr>
        <w:pStyle w:val="NormalnyWeb"/>
        <w:shd w:val="clear" w:color="auto" w:fill="FFFFFF"/>
        <w:spacing w:before="0" w:beforeAutospacing="0" w:after="390" w:afterAutospacing="0" w:line="360" w:lineRule="auto"/>
        <w:jc w:val="both"/>
        <w:rPr>
          <w:color w:val="303030"/>
          <w:sz w:val="28"/>
          <w:szCs w:val="28"/>
          <w:shd w:val="clear" w:color="auto" w:fill="FFFFFF"/>
        </w:rPr>
      </w:pPr>
    </w:p>
    <w:p w14:paraId="48AC268C" w14:textId="77777777" w:rsidR="007B02D6" w:rsidRDefault="007B02D6" w:rsidP="007B02D6">
      <w:pPr>
        <w:shd w:val="clear" w:color="auto" w:fill="FFFFFF"/>
        <w:rPr>
          <w:rFonts w:ascii="Open Sans" w:hAnsi="Open Sans" w:cs="Open Sans"/>
          <w:b/>
          <w:bCs/>
          <w:color w:val="292929"/>
          <w:sz w:val="29"/>
          <w:szCs w:val="29"/>
          <w:bdr w:val="none" w:sz="0" w:space="0" w:color="auto" w:frame="1"/>
        </w:rPr>
      </w:pPr>
      <w:proofErr w:type="spellStart"/>
      <w:r>
        <w:rPr>
          <w:rFonts w:ascii="Open Sans" w:hAnsi="Open Sans" w:cs="Open Sans"/>
          <w:b/>
          <w:bCs/>
          <w:color w:val="292929"/>
          <w:sz w:val="29"/>
          <w:szCs w:val="29"/>
          <w:bdr w:val="none" w:sz="0" w:space="0" w:color="auto" w:frame="1"/>
        </w:rPr>
        <w:lastRenderedPageBreak/>
        <w:t>Zapamietaj</w:t>
      </w:r>
      <w:proofErr w:type="spellEnd"/>
      <w:r>
        <w:rPr>
          <w:rFonts w:ascii="Open Sans" w:hAnsi="Open Sans" w:cs="Open Sans"/>
          <w:b/>
          <w:bCs/>
          <w:color w:val="292929"/>
          <w:sz w:val="29"/>
          <w:szCs w:val="29"/>
          <w:bdr w:val="none" w:sz="0" w:space="0" w:color="auto" w:frame="1"/>
        </w:rPr>
        <w:t xml:space="preserve"> !</w:t>
      </w:r>
    </w:p>
    <w:p w14:paraId="6F6431D2" w14:textId="113BD795" w:rsidR="00056380" w:rsidRDefault="00056380" w:rsidP="007B02D6">
      <w:pPr>
        <w:shd w:val="clear" w:color="auto" w:fill="FFFFFF"/>
        <w:rPr>
          <w:rFonts w:ascii="Verdana" w:hAnsi="Verdana"/>
          <w:color w:val="222222"/>
          <w:sz w:val="21"/>
          <w:szCs w:val="21"/>
          <w:shd w:val="clear" w:color="auto" w:fill="FFFFFF"/>
        </w:rPr>
      </w:pPr>
      <w:r>
        <w:rPr>
          <w:rFonts w:ascii="Verdana" w:hAnsi="Verdana"/>
          <w:color w:val="222222"/>
          <w:sz w:val="21"/>
          <w:szCs w:val="21"/>
          <w:shd w:val="clear" w:color="auto" w:fill="FFFFFF"/>
        </w:rPr>
        <w:t xml:space="preserve">Naukowcy twierdzą, iż gry w znaczący sposób pobudzają umysły dzieci, uaktywniają myślenie asocjacyjne (tzw. kojarzeniowe). Dobrze wpływają na rozwój intuicji i myślenie hipotetyczne. Gry ćwiczą zmysły i rozwijają ich </w:t>
      </w:r>
      <w:proofErr w:type="spellStart"/>
      <w:r>
        <w:rPr>
          <w:rFonts w:ascii="Verdana" w:hAnsi="Verdana"/>
          <w:color w:val="222222"/>
          <w:sz w:val="21"/>
          <w:szCs w:val="21"/>
          <w:shd w:val="clear" w:color="auto" w:fill="FFFFFF"/>
        </w:rPr>
        <w:t>wspołpracę</w:t>
      </w:r>
      <w:proofErr w:type="spellEnd"/>
      <w:r>
        <w:rPr>
          <w:rFonts w:ascii="Verdana" w:hAnsi="Verdana"/>
          <w:color w:val="222222"/>
          <w:sz w:val="21"/>
          <w:szCs w:val="21"/>
          <w:shd w:val="clear" w:color="auto" w:fill="FFFFFF"/>
        </w:rPr>
        <w:t>.</w:t>
      </w:r>
    </w:p>
    <w:p w14:paraId="3FCA3C61" w14:textId="73C336AA" w:rsidR="00056380" w:rsidRDefault="00056380" w:rsidP="007B02D6">
      <w:pPr>
        <w:shd w:val="clear" w:color="auto" w:fill="FFFFFF"/>
        <w:rPr>
          <w:rFonts w:ascii="Open Sans" w:hAnsi="Open Sans" w:cs="Open Sans"/>
          <w:b/>
          <w:bCs/>
          <w:color w:val="292929"/>
          <w:sz w:val="29"/>
          <w:szCs w:val="29"/>
          <w:bdr w:val="none" w:sz="0" w:space="0" w:color="auto" w:frame="1"/>
        </w:rPr>
      </w:pPr>
      <w:r>
        <w:rPr>
          <w:rFonts w:ascii="Verdana" w:hAnsi="Verdana"/>
          <w:color w:val="222222"/>
          <w:sz w:val="21"/>
          <w:szCs w:val="21"/>
          <w:shd w:val="clear" w:color="auto" w:fill="FFFFFF"/>
        </w:rPr>
        <w:t>Gry są dobre, trzeba tylko odpowiednio podejść do tego typu rozrywki. Grając w gry należy zachować umiar. Wrażliwość i wiek gracza są tu bardzo ważne – dlatego gry muszą być do nich dostosowane. Nie wolno także przesadzać z ilością czasu spędzanego przed ekranem komputera w ciągu dnia lub nocy.</w:t>
      </w:r>
      <w:bookmarkStart w:id="0" w:name="_GoBack"/>
      <w:bookmarkEnd w:id="0"/>
    </w:p>
    <w:p w14:paraId="7F0789AB" w14:textId="77777777" w:rsidR="007B02D6" w:rsidRDefault="007B02D6" w:rsidP="00FC0CA0">
      <w:pPr>
        <w:shd w:val="clear" w:color="auto" w:fill="FFFFFF"/>
        <w:rPr>
          <w:rFonts w:ascii="Times New Roman" w:hAnsi="Times New Roman" w:cs="Times New Roman"/>
          <w:b/>
          <w:color w:val="000000" w:themeColor="text1"/>
          <w:sz w:val="24"/>
          <w:szCs w:val="24"/>
          <w:shd w:val="clear" w:color="auto" w:fill="FFFFFF"/>
        </w:rPr>
      </w:pPr>
    </w:p>
    <w:p w14:paraId="517ACC25" w14:textId="36BF1AFE" w:rsidR="00C352AF" w:rsidRPr="00A70E9B" w:rsidRDefault="00070663" w:rsidP="00FC0CA0">
      <w:pPr>
        <w:shd w:val="clear" w:color="auto" w:fill="FFFFFF"/>
        <w:rPr>
          <w:rFonts w:ascii="Times New Roman" w:hAnsi="Times New Roman" w:cs="Times New Roman"/>
          <w:b/>
          <w:color w:val="000000" w:themeColor="text1"/>
          <w:sz w:val="24"/>
          <w:szCs w:val="24"/>
          <w:shd w:val="clear" w:color="auto" w:fill="FFFFFF"/>
        </w:rPr>
      </w:pPr>
      <w:r w:rsidRPr="00A70E9B">
        <w:rPr>
          <w:rFonts w:ascii="Times New Roman" w:hAnsi="Times New Roman" w:cs="Times New Roman"/>
          <w:b/>
          <w:color w:val="000000" w:themeColor="text1"/>
          <w:sz w:val="24"/>
          <w:szCs w:val="24"/>
          <w:shd w:val="clear" w:color="auto" w:fill="FFFFFF"/>
        </w:rPr>
        <w:t>Zadanie.</w:t>
      </w:r>
    </w:p>
    <w:p w14:paraId="7E07745A" w14:textId="247611A1" w:rsidR="007B02D6" w:rsidRDefault="00751AA6" w:rsidP="007B02D6">
      <w:pPr>
        <w:pStyle w:val="NormalnyWeb"/>
        <w:shd w:val="clear" w:color="auto" w:fill="FFFFFF"/>
        <w:spacing w:before="0" w:beforeAutospacing="0" w:after="390" w:afterAutospacing="0"/>
        <w:rPr>
          <w:rFonts w:ascii="Verdana" w:hAnsi="Verdana"/>
          <w:color w:val="222222"/>
          <w:sz w:val="23"/>
          <w:szCs w:val="23"/>
        </w:rPr>
      </w:pPr>
      <w:r>
        <w:rPr>
          <w:rFonts w:ascii="Verdana" w:hAnsi="Verdana"/>
          <w:color w:val="222222"/>
          <w:sz w:val="23"/>
          <w:szCs w:val="23"/>
        </w:rPr>
        <w:t xml:space="preserve">Napisz krótko, </w:t>
      </w:r>
      <w:r w:rsidR="0082425A">
        <w:rPr>
          <w:rFonts w:ascii="Verdana" w:hAnsi="Verdana"/>
          <w:color w:val="222222"/>
          <w:sz w:val="23"/>
          <w:szCs w:val="23"/>
        </w:rPr>
        <w:t>czy lubisz grać w gry komputerowe  i dlaczego</w:t>
      </w:r>
      <w:r>
        <w:rPr>
          <w:rFonts w:ascii="Verdana" w:hAnsi="Verdana"/>
          <w:color w:val="222222"/>
          <w:sz w:val="23"/>
          <w:szCs w:val="23"/>
        </w:rPr>
        <w:t>?</w:t>
      </w:r>
    </w:p>
    <w:p w14:paraId="6F9F8CCF" w14:textId="77777777" w:rsidR="00070663" w:rsidRPr="00A70E9B" w:rsidRDefault="00070663" w:rsidP="00FC0CA0">
      <w:pPr>
        <w:shd w:val="clear" w:color="auto" w:fill="FFFFFF"/>
        <w:rPr>
          <w:rFonts w:ascii="Times New Roman" w:hAnsi="Times New Roman" w:cs="Times New Roman"/>
          <w:color w:val="000000" w:themeColor="text1"/>
          <w:sz w:val="24"/>
          <w:szCs w:val="24"/>
          <w:shd w:val="clear" w:color="auto" w:fill="FFFFFF"/>
        </w:rPr>
      </w:pPr>
    </w:p>
    <w:p w14:paraId="52C00B9F" w14:textId="77777777" w:rsidR="00CB7177" w:rsidRDefault="00E13DF7" w:rsidP="00E13DF7">
      <w:pPr>
        <w:shd w:val="clear" w:color="auto" w:fill="FFFFFF"/>
        <w:spacing w:after="120" w:line="240" w:lineRule="auto"/>
        <w:rPr>
          <w:rFonts w:ascii="inherit" w:eastAsia="Times New Roman" w:hAnsi="inherit" w:cs="Segoe UI Historic"/>
          <w:b/>
          <w:bCs/>
          <w:color w:val="050505"/>
          <w:sz w:val="23"/>
          <w:szCs w:val="23"/>
          <w:highlight w:val="yellow"/>
          <w:lang w:eastAsia="pl-PL"/>
        </w:rPr>
      </w:pPr>
      <w:r w:rsidRPr="00E13DF7">
        <w:rPr>
          <w:rFonts w:ascii="inherit" w:eastAsia="Times New Roman" w:hAnsi="inherit" w:cs="Segoe UI Historic"/>
          <w:b/>
          <w:bCs/>
          <w:color w:val="050505"/>
          <w:sz w:val="23"/>
          <w:szCs w:val="23"/>
          <w:highlight w:val="yellow"/>
          <w:lang w:eastAsia="pl-PL"/>
        </w:rPr>
        <w:t xml:space="preserve">Proszę, aby wyniki swojej pracy sfotografować i zdjęcia podesłać na mojego maila służbowego. </w:t>
      </w:r>
    </w:p>
    <w:p w14:paraId="5FF81703" w14:textId="77777777" w:rsidR="00CB7177" w:rsidRPr="00E13DF7" w:rsidRDefault="00CB7177" w:rsidP="00E13DF7">
      <w:pPr>
        <w:shd w:val="clear" w:color="auto" w:fill="FFFFFF"/>
        <w:spacing w:after="120" w:line="240" w:lineRule="auto"/>
        <w:rPr>
          <w:rFonts w:ascii="Segoe UI Historic" w:eastAsia="Times New Roman" w:hAnsi="Segoe UI Historic" w:cs="Segoe UI Historic"/>
          <w:color w:val="050505"/>
          <w:sz w:val="23"/>
          <w:szCs w:val="23"/>
          <w:highlight w:val="yellow"/>
          <w:lang w:eastAsia="pl-PL"/>
        </w:rPr>
      </w:pPr>
    </w:p>
    <w:p w14:paraId="2F171083" w14:textId="77777777" w:rsidR="00E13DF7" w:rsidRPr="00E13DF7" w:rsidRDefault="00E13DF7" w:rsidP="00E13DF7">
      <w:pPr>
        <w:shd w:val="clear" w:color="auto" w:fill="FFFFFF"/>
        <w:spacing w:after="120" w:line="240" w:lineRule="auto"/>
        <w:rPr>
          <w:rFonts w:ascii="Segoe UI Historic" w:eastAsia="Times New Roman" w:hAnsi="Segoe UI Historic" w:cs="Segoe UI Historic"/>
          <w:i/>
          <w:color w:val="050505"/>
          <w:sz w:val="23"/>
          <w:szCs w:val="23"/>
          <w:lang w:eastAsia="pl-PL"/>
        </w:rPr>
      </w:pPr>
      <w:r w:rsidRPr="00E13DF7">
        <w:rPr>
          <w:rFonts w:ascii="inherit" w:eastAsia="Times New Roman" w:hAnsi="inherit" w:cs="Segoe UI Historic"/>
          <w:b/>
          <w:bCs/>
          <w:color w:val="050505"/>
          <w:sz w:val="23"/>
          <w:szCs w:val="23"/>
          <w:highlight w:val="yellow"/>
          <w:lang w:eastAsia="pl-PL"/>
        </w:rPr>
        <w:t>s.glowacz.grzegorzewska@gmail.com</w:t>
      </w:r>
    </w:p>
    <w:p w14:paraId="50AE52A5" w14:textId="77777777" w:rsidR="005D464A" w:rsidRPr="00A70E9B" w:rsidRDefault="005D464A" w:rsidP="00421FA3">
      <w:pPr>
        <w:spacing w:after="0" w:line="240" w:lineRule="auto"/>
        <w:jc w:val="right"/>
        <w:rPr>
          <w:rFonts w:ascii="Times New Roman" w:eastAsia="Calibri" w:hAnsi="Times New Roman" w:cs="Times New Roman"/>
          <w:b/>
          <w:i/>
          <w:color w:val="000000" w:themeColor="text1"/>
          <w:sz w:val="24"/>
          <w:szCs w:val="24"/>
        </w:rPr>
      </w:pPr>
    </w:p>
    <w:p w14:paraId="45763AA9" w14:textId="274641A3" w:rsidR="00452C41" w:rsidRPr="00A70E9B" w:rsidRDefault="0040658A" w:rsidP="00452C41">
      <w:pPr>
        <w:spacing w:after="0" w:line="240" w:lineRule="auto"/>
        <w:jc w:val="right"/>
        <w:rPr>
          <w:rFonts w:ascii="Times New Roman" w:eastAsia="Calibri" w:hAnsi="Times New Roman" w:cs="Times New Roman"/>
          <w:b/>
          <w:i/>
          <w:color w:val="000000" w:themeColor="text1"/>
          <w:sz w:val="24"/>
          <w:szCs w:val="24"/>
        </w:rPr>
      </w:pPr>
      <w:r w:rsidRPr="00A70E9B">
        <w:rPr>
          <w:rFonts w:ascii="Times New Roman" w:eastAsia="Calibri" w:hAnsi="Times New Roman" w:cs="Times New Roman"/>
          <w:b/>
          <w:i/>
          <w:color w:val="000000" w:themeColor="text1"/>
          <w:sz w:val="24"/>
          <w:szCs w:val="24"/>
        </w:rPr>
        <w:t xml:space="preserve"> </w:t>
      </w:r>
      <w:r w:rsidR="00452C41" w:rsidRPr="00A70E9B">
        <w:rPr>
          <w:rFonts w:ascii="Times New Roman" w:eastAsia="Calibri" w:hAnsi="Times New Roman" w:cs="Times New Roman"/>
          <w:b/>
          <w:i/>
          <w:color w:val="000000" w:themeColor="text1"/>
          <w:sz w:val="24"/>
          <w:szCs w:val="24"/>
        </w:rPr>
        <w:t>Dziękuję !</w:t>
      </w:r>
    </w:p>
    <w:p w14:paraId="07BB561B" w14:textId="77777777" w:rsidR="005124BD" w:rsidRPr="00A70E9B" w:rsidRDefault="005124BD">
      <w:pPr>
        <w:rPr>
          <w:rFonts w:ascii="Times New Roman" w:hAnsi="Times New Roman" w:cs="Times New Roman"/>
          <w:color w:val="000000" w:themeColor="text1"/>
          <w:sz w:val="24"/>
          <w:szCs w:val="24"/>
        </w:rPr>
      </w:pPr>
    </w:p>
    <w:sectPr w:rsidR="005124BD" w:rsidRPr="00A70E9B" w:rsidSect="00464DB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Open Sans">
    <w:panose1 w:val="020B0606030504020204"/>
    <w:charset w:val="EE"/>
    <w:family w:val="swiss"/>
    <w:pitch w:val="variable"/>
    <w:sig w:usb0="E00002EF" w:usb1="4000205B" w:usb2="00000028" w:usb3="00000000" w:csb0="0000019F" w:csb1="00000000"/>
  </w:font>
  <w:font w:name="Verdana">
    <w:panose1 w:val="020B0604030504040204"/>
    <w:charset w:val="EE"/>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12DC6"/>
    <w:multiLevelType w:val="multilevel"/>
    <w:tmpl w:val="9320A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7A6078"/>
    <w:multiLevelType w:val="multilevel"/>
    <w:tmpl w:val="38E07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EE804DE"/>
    <w:multiLevelType w:val="multilevel"/>
    <w:tmpl w:val="D3285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6218C1"/>
    <w:multiLevelType w:val="multilevel"/>
    <w:tmpl w:val="9BC2E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23878D1"/>
    <w:multiLevelType w:val="multilevel"/>
    <w:tmpl w:val="62586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1F7DFF"/>
    <w:multiLevelType w:val="multilevel"/>
    <w:tmpl w:val="D3E23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4332B7"/>
    <w:multiLevelType w:val="multilevel"/>
    <w:tmpl w:val="82126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E5A7E8A"/>
    <w:multiLevelType w:val="multilevel"/>
    <w:tmpl w:val="A072C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49275B7"/>
    <w:multiLevelType w:val="multilevel"/>
    <w:tmpl w:val="9A900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89D2050"/>
    <w:multiLevelType w:val="multilevel"/>
    <w:tmpl w:val="CF2EA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98F71F6"/>
    <w:multiLevelType w:val="multilevel"/>
    <w:tmpl w:val="6E226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C4E41DA"/>
    <w:multiLevelType w:val="multilevel"/>
    <w:tmpl w:val="1A9E8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196558C"/>
    <w:multiLevelType w:val="multilevel"/>
    <w:tmpl w:val="48902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3C225FA"/>
    <w:multiLevelType w:val="multilevel"/>
    <w:tmpl w:val="59464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6FB5152"/>
    <w:multiLevelType w:val="multilevel"/>
    <w:tmpl w:val="109C9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74025D5"/>
    <w:multiLevelType w:val="multilevel"/>
    <w:tmpl w:val="3794A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AC059B1"/>
    <w:multiLevelType w:val="multilevel"/>
    <w:tmpl w:val="65C01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526C11"/>
    <w:multiLevelType w:val="multilevel"/>
    <w:tmpl w:val="208AC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26775D3"/>
    <w:multiLevelType w:val="multilevel"/>
    <w:tmpl w:val="05783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6EB3A80"/>
    <w:multiLevelType w:val="multilevel"/>
    <w:tmpl w:val="0F6AB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CDA676B"/>
    <w:multiLevelType w:val="multilevel"/>
    <w:tmpl w:val="6A581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D8E5350"/>
    <w:multiLevelType w:val="multilevel"/>
    <w:tmpl w:val="F5FA1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9193D95"/>
    <w:multiLevelType w:val="multilevel"/>
    <w:tmpl w:val="9E92B8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BCA728F"/>
    <w:multiLevelType w:val="multilevel"/>
    <w:tmpl w:val="3B406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EC84271"/>
    <w:multiLevelType w:val="multilevel"/>
    <w:tmpl w:val="4588E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2CD63AB"/>
    <w:multiLevelType w:val="multilevel"/>
    <w:tmpl w:val="E788FA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24"/>
  </w:num>
  <w:num w:numId="4">
    <w:abstractNumId w:val="12"/>
  </w:num>
  <w:num w:numId="5">
    <w:abstractNumId w:val="2"/>
  </w:num>
  <w:num w:numId="6">
    <w:abstractNumId w:val="16"/>
  </w:num>
  <w:num w:numId="7">
    <w:abstractNumId w:val="25"/>
  </w:num>
  <w:num w:numId="8">
    <w:abstractNumId w:val="22"/>
  </w:num>
  <w:num w:numId="9">
    <w:abstractNumId w:val="18"/>
  </w:num>
  <w:num w:numId="10">
    <w:abstractNumId w:val="17"/>
  </w:num>
  <w:num w:numId="11">
    <w:abstractNumId w:val="20"/>
  </w:num>
  <w:num w:numId="12">
    <w:abstractNumId w:val="21"/>
  </w:num>
  <w:num w:numId="13">
    <w:abstractNumId w:val="19"/>
  </w:num>
  <w:num w:numId="14">
    <w:abstractNumId w:val="3"/>
  </w:num>
  <w:num w:numId="15">
    <w:abstractNumId w:val="1"/>
  </w:num>
  <w:num w:numId="16">
    <w:abstractNumId w:val="0"/>
  </w:num>
  <w:num w:numId="17">
    <w:abstractNumId w:val="14"/>
  </w:num>
  <w:num w:numId="18">
    <w:abstractNumId w:val="5"/>
  </w:num>
  <w:num w:numId="19">
    <w:abstractNumId w:val="8"/>
  </w:num>
  <w:num w:numId="20">
    <w:abstractNumId w:val="10"/>
  </w:num>
  <w:num w:numId="21">
    <w:abstractNumId w:val="13"/>
  </w:num>
  <w:num w:numId="22">
    <w:abstractNumId w:val="11"/>
  </w:num>
  <w:num w:numId="23">
    <w:abstractNumId w:val="6"/>
  </w:num>
  <w:num w:numId="24">
    <w:abstractNumId w:val="9"/>
  </w:num>
  <w:num w:numId="25">
    <w:abstractNumId w:val="15"/>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976"/>
    <w:rsid w:val="000127AE"/>
    <w:rsid w:val="00012F36"/>
    <w:rsid w:val="00014414"/>
    <w:rsid w:val="00015683"/>
    <w:rsid w:val="00054AB9"/>
    <w:rsid w:val="00056380"/>
    <w:rsid w:val="00067456"/>
    <w:rsid w:val="00070663"/>
    <w:rsid w:val="00070E5E"/>
    <w:rsid w:val="00074DDB"/>
    <w:rsid w:val="000872B7"/>
    <w:rsid w:val="000D5E8D"/>
    <w:rsid w:val="00137D7A"/>
    <w:rsid w:val="001407E9"/>
    <w:rsid w:val="00177485"/>
    <w:rsid w:val="001C13B3"/>
    <w:rsid w:val="001C7A39"/>
    <w:rsid w:val="001D1935"/>
    <w:rsid w:val="0028274F"/>
    <w:rsid w:val="002873BC"/>
    <w:rsid w:val="0029065C"/>
    <w:rsid w:val="00300FB5"/>
    <w:rsid w:val="00301141"/>
    <w:rsid w:val="0030520A"/>
    <w:rsid w:val="00307626"/>
    <w:rsid w:val="00311A8E"/>
    <w:rsid w:val="0032754B"/>
    <w:rsid w:val="003378CA"/>
    <w:rsid w:val="00365D5D"/>
    <w:rsid w:val="00397214"/>
    <w:rsid w:val="003C295F"/>
    <w:rsid w:val="003C797C"/>
    <w:rsid w:val="003D2824"/>
    <w:rsid w:val="003F2C05"/>
    <w:rsid w:val="003F432E"/>
    <w:rsid w:val="0040658A"/>
    <w:rsid w:val="00421FA3"/>
    <w:rsid w:val="00452C41"/>
    <w:rsid w:val="00460FCD"/>
    <w:rsid w:val="004A0714"/>
    <w:rsid w:val="004D0C08"/>
    <w:rsid w:val="005124BD"/>
    <w:rsid w:val="005528B6"/>
    <w:rsid w:val="005A26E3"/>
    <w:rsid w:val="005D464A"/>
    <w:rsid w:val="005F1FB4"/>
    <w:rsid w:val="006E1FE1"/>
    <w:rsid w:val="007027A6"/>
    <w:rsid w:val="00716C08"/>
    <w:rsid w:val="00751AA6"/>
    <w:rsid w:val="00776CDD"/>
    <w:rsid w:val="007B02D6"/>
    <w:rsid w:val="007F495A"/>
    <w:rsid w:val="00823012"/>
    <w:rsid w:val="0082425A"/>
    <w:rsid w:val="00835287"/>
    <w:rsid w:val="008406C1"/>
    <w:rsid w:val="00852B61"/>
    <w:rsid w:val="00867AD4"/>
    <w:rsid w:val="00894021"/>
    <w:rsid w:val="008B196A"/>
    <w:rsid w:val="008D12B5"/>
    <w:rsid w:val="008D7FCD"/>
    <w:rsid w:val="008E05B7"/>
    <w:rsid w:val="008E4FD2"/>
    <w:rsid w:val="009106DA"/>
    <w:rsid w:val="00922CF1"/>
    <w:rsid w:val="009E0CD0"/>
    <w:rsid w:val="009E1FC4"/>
    <w:rsid w:val="00A62686"/>
    <w:rsid w:val="00A66AD1"/>
    <w:rsid w:val="00A70E9B"/>
    <w:rsid w:val="00A85FEE"/>
    <w:rsid w:val="00AD449A"/>
    <w:rsid w:val="00AF50B7"/>
    <w:rsid w:val="00AF743E"/>
    <w:rsid w:val="00B50219"/>
    <w:rsid w:val="00B71AE0"/>
    <w:rsid w:val="00B77C38"/>
    <w:rsid w:val="00BA616C"/>
    <w:rsid w:val="00BC710C"/>
    <w:rsid w:val="00C10BEC"/>
    <w:rsid w:val="00C352AF"/>
    <w:rsid w:val="00CA720B"/>
    <w:rsid w:val="00CB1805"/>
    <w:rsid w:val="00CB7177"/>
    <w:rsid w:val="00DA451D"/>
    <w:rsid w:val="00DC25BA"/>
    <w:rsid w:val="00DF039E"/>
    <w:rsid w:val="00E13DF7"/>
    <w:rsid w:val="00E20FC8"/>
    <w:rsid w:val="00E26A90"/>
    <w:rsid w:val="00E27976"/>
    <w:rsid w:val="00E43CD9"/>
    <w:rsid w:val="00E47873"/>
    <w:rsid w:val="00E940E0"/>
    <w:rsid w:val="00EF410B"/>
    <w:rsid w:val="00F142A5"/>
    <w:rsid w:val="00F2350B"/>
    <w:rsid w:val="00F439A8"/>
    <w:rsid w:val="00F614BB"/>
    <w:rsid w:val="00F93DAF"/>
    <w:rsid w:val="00FB5C17"/>
    <w:rsid w:val="00FC0C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3AEA9"/>
  <w15:chartTrackingRefBased/>
  <w15:docId w15:val="{4B886E2A-A358-4493-96FC-C05BF4267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8E05B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link w:val="Nagwek2Znak"/>
    <w:uiPriority w:val="9"/>
    <w:qFormat/>
    <w:rsid w:val="000872B7"/>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semiHidden/>
    <w:unhideWhenUsed/>
    <w:qFormat/>
    <w:rsid w:val="00137D7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semiHidden/>
    <w:unhideWhenUsed/>
    <w:qFormat/>
    <w:rsid w:val="0017748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8E05B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0872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2Znak">
    <w:name w:val="Nagłówek 2 Znak"/>
    <w:basedOn w:val="Domylnaczcionkaakapitu"/>
    <w:link w:val="Nagwek2"/>
    <w:uiPriority w:val="9"/>
    <w:rsid w:val="000872B7"/>
    <w:rPr>
      <w:rFonts w:ascii="Times New Roman" w:eastAsia="Times New Roman" w:hAnsi="Times New Roman" w:cs="Times New Roman"/>
      <w:b/>
      <w:bCs/>
      <w:sz w:val="36"/>
      <w:szCs w:val="36"/>
      <w:lang w:eastAsia="pl-PL"/>
    </w:rPr>
  </w:style>
  <w:style w:type="paragraph" w:styleId="NormalnyWeb">
    <w:name w:val="Normal (Web)"/>
    <w:basedOn w:val="Normalny"/>
    <w:uiPriority w:val="99"/>
    <w:unhideWhenUsed/>
    <w:rsid w:val="000872B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0872B7"/>
    <w:rPr>
      <w:color w:val="0000FF"/>
      <w:u w:val="single"/>
    </w:rPr>
  </w:style>
  <w:style w:type="paragraph" w:customStyle="1" w:styleId="linkowanie">
    <w:name w:val="linkowanie"/>
    <w:basedOn w:val="Normalny"/>
    <w:rsid w:val="000872B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0872B7"/>
    <w:rPr>
      <w:b/>
      <w:bCs/>
    </w:rPr>
  </w:style>
  <w:style w:type="character" w:styleId="Odwoaniedokomentarza">
    <w:name w:val="annotation reference"/>
    <w:basedOn w:val="Domylnaczcionkaakapitu"/>
    <w:uiPriority w:val="99"/>
    <w:semiHidden/>
    <w:unhideWhenUsed/>
    <w:rsid w:val="0040658A"/>
    <w:rPr>
      <w:sz w:val="16"/>
      <w:szCs w:val="16"/>
    </w:rPr>
  </w:style>
  <w:style w:type="paragraph" w:styleId="Tekstkomentarza">
    <w:name w:val="annotation text"/>
    <w:basedOn w:val="Normalny"/>
    <w:link w:val="TekstkomentarzaZnak"/>
    <w:uiPriority w:val="99"/>
    <w:semiHidden/>
    <w:unhideWhenUsed/>
    <w:rsid w:val="0040658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0658A"/>
    <w:rPr>
      <w:sz w:val="20"/>
      <w:szCs w:val="20"/>
    </w:rPr>
  </w:style>
  <w:style w:type="paragraph" w:styleId="Tematkomentarza">
    <w:name w:val="annotation subject"/>
    <w:basedOn w:val="Tekstkomentarza"/>
    <w:next w:val="Tekstkomentarza"/>
    <w:link w:val="TematkomentarzaZnak"/>
    <w:uiPriority w:val="99"/>
    <w:semiHidden/>
    <w:unhideWhenUsed/>
    <w:rsid w:val="0040658A"/>
    <w:rPr>
      <w:b/>
      <w:bCs/>
    </w:rPr>
  </w:style>
  <w:style w:type="character" w:customStyle="1" w:styleId="TematkomentarzaZnak">
    <w:name w:val="Temat komentarza Znak"/>
    <w:basedOn w:val="TekstkomentarzaZnak"/>
    <w:link w:val="Tematkomentarza"/>
    <w:uiPriority w:val="99"/>
    <w:semiHidden/>
    <w:rsid w:val="0040658A"/>
    <w:rPr>
      <w:b/>
      <w:bCs/>
      <w:sz w:val="20"/>
      <w:szCs w:val="20"/>
    </w:rPr>
  </w:style>
  <w:style w:type="paragraph" w:styleId="Tekstdymka">
    <w:name w:val="Balloon Text"/>
    <w:basedOn w:val="Normalny"/>
    <w:link w:val="TekstdymkaZnak"/>
    <w:uiPriority w:val="99"/>
    <w:semiHidden/>
    <w:unhideWhenUsed/>
    <w:rsid w:val="004065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0658A"/>
    <w:rPr>
      <w:rFonts w:ascii="Segoe UI" w:hAnsi="Segoe UI" w:cs="Segoe UI"/>
      <w:sz w:val="18"/>
      <w:szCs w:val="18"/>
    </w:rPr>
  </w:style>
  <w:style w:type="character" w:customStyle="1" w:styleId="Nagwek4Znak">
    <w:name w:val="Nagłówek 4 Znak"/>
    <w:basedOn w:val="Domylnaczcionkaakapitu"/>
    <w:link w:val="Nagwek4"/>
    <w:uiPriority w:val="9"/>
    <w:semiHidden/>
    <w:rsid w:val="00177485"/>
    <w:rPr>
      <w:rFonts w:asciiTheme="majorHAnsi" w:eastAsiaTheme="majorEastAsia" w:hAnsiTheme="majorHAnsi" w:cstheme="majorBidi"/>
      <w:i/>
      <w:iCs/>
      <w:color w:val="2F5496" w:themeColor="accent1" w:themeShade="BF"/>
    </w:rPr>
  </w:style>
  <w:style w:type="paragraph" w:customStyle="1" w:styleId="wp-caption-text">
    <w:name w:val="wp-caption-text"/>
    <w:basedOn w:val="Normalny"/>
    <w:rsid w:val="0017748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177485"/>
    <w:rPr>
      <w:i/>
      <w:iCs/>
    </w:rPr>
  </w:style>
  <w:style w:type="character" w:customStyle="1" w:styleId="Nagwek1Znak">
    <w:name w:val="Nagłówek 1 Znak"/>
    <w:basedOn w:val="Domylnaczcionkaakapitu"/>
    <w:link w:val="Nagwek1"/>
    <w:uiPriority w:val="9"/>
    <w:rsid w:val="008E05B7"/>
    <w:rPr>
      <w:rFonts w:asciiTheme="majorHAnsi" w:eastAsiaTheme="majorEastAsia" w:hAnsiTheme="majorHAnsi" w:cstheme="majorBidi"/>
      <w:color w:val="2F5496" w:themeColor="accent1" w:themeShade="BF"/>
      <w:sz w:val="32"/>
      <w:szCs w:val="32"/>
    </w:rPr>
  </w:style>
  <w:style w:type="character" w:customStyle="1" w:styleId="Nagwek5Znak">
    <w:name w:val="Nagłówek 5 Znak"/>
    <w:basedOn w:val="Domylnaczcionkaakapitu"/>
    <w:link w:val="Nagwek5"/>
    <w:uiPriority w:val="9"/>
    <w:rsid w:val="008E05B7"/>
    <w:rPr>
      <w:rFonts w:asciiTheme="majorHAnsi" w:eastAsiaTheme="majorEastAsia" w:hAnsiTheme="majorHAnsi" w:cstheme="majorBidi"/>
      <w:color w:val="2F5496" w:themeColor="accent1" w:themeShade="BF"/>
    </w:rPr>
  </w:style>
  <w:style w:type="paragraph" w:customStyle="1" w:styleId="data">
    <w:name w:val="data"/>
    <w:basedOn w:val="Normalny"/>
    <w:rsid w:val="008E05B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p-caption-text1">
    <w:name w:val="wp-caption-text1"/>
    <w:basedOn w:val="Normalny"/>
    <w:rsid w:val="00BA616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rticleauthor">
    <w:name w:val="article_author"/>
    <w:basedOn w:val="Domylnaczcionkaakapitu"/>
    <w:rsid w:val="00DA451D"/>
  </w:style>
  <w:style w:type="character" w:customStyle="1" w:styleId="articledate">
    <w:name w:val="article_date"/>
    <w:basedOn w:val="Domylnaczcionkaakapitu"/>
    <w:rsid w:val="00DA451D"/>
  </w:style>
  <w:style w:type="paragraph" w:customStyle="1" w:styleId="desc">
    <w:name w:val="desc"/>
    <w:basedOn w:val="Normalny"/>
    <w:rsid w:val="00DA451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relatedopentext">
    <w:name w:val="related_open_text"/>
    <w:basedOn w:val="Normalny"/>
    <w:rsid w:val="00DA451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relatedopenlabel">
    <w:name w:val="related_open_label"/>
    <w:basedOn w:val="Domylnaczcionkaakapitu"/>
    <w:rsid w:val="00DA451D"/>
  </w:style>
  <w:style w:type="paragraph" w:customStyle="1" w:styleId="artparagraph">
    <w:name w:val="art_paragraph"/>
    <w:basedOn w:val="Normalny"/>
    <w:rsid w:val="00DA451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137D7A"/>
    <w:rPr>
      <w:rFonts w:asciiTheme="majorHAnsi" w:eastAsiaTheme="majorEastAsia" w:hAnsiTheme="majorHAnsi" w:cstheme="majorBidi"/>
      <w:color w:val="1F3763" w:themeColor="accent1" w:themeShade="7F"/>
      <w:sz w:val="24"/>
      <w:szCs w:val="24"/>
    </w:rPr>
  </w:style>
  <w:style w:type="character" w:customStyle="1" w:styleId="mw-headline">
    <w:name w:val="mw-headline"/>
    <w:basedOn w:val="Domylnaczcionkaakapitu"/>
    <w:rsid w:val="00137D7A"/>
  </w:style>
  <w:style w:type="character" w:customStyle="1" w:styleId="mw-editsection">
    <w:name w:val="mw-editsection"/>
    <w:basedOn w:val="Domylnaczcionkaakapitu"/>
    <w:rsid w:val="00137D7A"/>
  </w:style>
  <w:style w:type="character" w:customStyle="1" w:styleId="mw-editsection-bracket">
    <w:name w:val="mw-editsection-bracket"/>
    <w:basedOn w:val="Domylnaczcionkaakapitu"/>
    <w:rsid w:val="00137D7A"/>
  </w:style>
  <w:style w:type="character" w:customStyle="1" w:styleId="mw-editsection-divider">
    <w:name w:val="mw-editsection-divider"/>
    <w:basedOn w:val="Domylnaczcionkaakapitu"/>
    <w:rsid w:val="00137D7A"/>
  </w:style>
  <w:style w:type="paragraph" w:customStyle="1" w:styleId="western">
    <w:name w:val="western"/>
    <w:basedOn w:val="Normalny"/>
    <w:rsid w:val="00F142A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1">
    <w:name w:val="p1"/>
    <w:basedOn w:val="Normalny"/>
    <w:rsid w:val="00F142A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2">
    <w:name w:val="p2"/>
    <w:basedOn w:val="Normalny"/>
    <w:rsid w:val="00F142A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F142A5"/>
  </w:style>
  <w:style w:type="character" w:customStyle="1" w:styleId="s2">
    <w:name w:val="s2"/>
    <w:basedOn w:val="Domylnaczcionkaakapitu"/>
    <w:rsid w:val="00F142A5"/>
  </w:style>
  <w:style w:type="character" w:customStyle="1" w:styleId="d2edcug0">
    <w:name w:val="d2edcug0"/>
    <w:basedOn w:val="Domylnaczcionkaakapitu"/>
    <w:rsid w:val="00E13DF7"/>
  </w:style>
  <w:style w:type="paragraph" w:customStyle="1" w:styleId="r">
    <w:name w:val="r"/>
    <w:basedOn w:val="Normalny"/>
    <w:rsid w:val="007B02D6"/>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69666">
      <w:bodyDiv w:val="1"/>
      <w:marLeft w:val="0"/>
      <w:marRight w:val="0"/>
      <w:marTop w:val="0"/>
      <w:marBottom w:val="0"/>
      <w:divBdr>
        <w:top w:val="none" w:sz="0" w:space="0" w:color="auto"/>
        <w:left w:val="none" w:sz="0" w:space="0" w:color="auto"/>
        <w:bottom w:val="none" w:sz="0" w:space="0" w:color="auto"/>
        <w:right w:val="none" w:sz="0" w:space="0" w:color="auto"/>
      </w:divBdr>
    </w:div>
    <w:div w:id="143818181">
      <w:bodyDiv w:val="1"/>
      <w:marLeft w:val="0"/>
      <w:marRight w:val="0"/>
      <w:marTop w:val="0"/>
      <w:marBottom w:val="0"/>
      <w:divBdr>
        <w:top w:val="none" w:sz="0" w:space="0" w:color="auto"/>
        <w:left w:val="none" w:sz="0" w:space="0" w:color="auto"/>
        <w:bottom w:val="none" w:sz="0" w:space="0" w:color="auto"/>
        <w:right w:val="none" w:sz="0" w:space="0" w:color="auto"/>
      </w:divBdr>
      <w:divsChild>
        <w:div w:id="1160845653">
          <w:marLeft w:val="0"/>
          <w:marRight w:val="0"/>
          <w:marTop w:val="0"/>
          <w:marBottom w:val="300"/>
          <w:divBdr>
            <w:top w:val="none" w:sz="0" w:space="0" w:color="auto"/>
            <w:left w:val="none" w:sz="0" w:space="0" w:color="auto"/>
            <w:bottom w:val="none" w:sz="0" w:space="0" w:color="auto"/>
            <w:right w:val="none" w:sz="0" w:space="0" w:color="auto"/>
          </w:divBdr>
        </w:div>
        <w:div w:id="1825510088">
          <w:marLeft w:val="0"/>
          <w:marRight w:val="0"/>
          <w:marTop w:val="0"/>
          <w:marBottom w:val="0"/>
          <w:divBdr>
            <w:top w:val="none" w:sz="0" w:space="0" w:color="auto"/>
            <w:left w:val="none" w:sz="0" w:space="0" w:color="auto"/>
            <w:bottom w:val="none" w:sz="0" w:space="0" w:color="auto"/>
            <w:right w:val="none" w:sz="0" w:space="0" w:color="auto"/>
          </w:divBdr>
          <w:divsChild>
            <w:div w:id="1339043906">
              <w:marLeft w:val="0"/>
              <w:marRight w:val="0"/>
              <w:marTop w:val="0"/>
              <w:marBottom w:val="0"/>
              <w:divBdr>
                <w:top w:val="none" w:sz="0" w:space="0" w:color="auto"/>
                <w:left w:val="none" w:sz="0" w:space="0" w:color="auto"/>
                <w:bottom w:val="none" w:sz="0" w:space="0" w:color="auto"/>
                <w:right w:val="none" w:sz="0" w:space="0" w:color="auto"/>
              </w:divBdr>
            </w:div>
            <w:div w:id="1282608162">
              <w:marLeft w:val="0"/>
              <w:marRight w:val="0"/>
              <w:marTop w:val="0"/>
              <w:marBottom w:val="0"/>
              <w:divBdr>
                <w:top w:val="none" w:sz="0" w:space="0" w:color="auto"/>
                <w:left w:val="none" w:sz="0" w:space="0" w:color="auto"/>
                <w:bottom w:val="none" w:sz="0" w:space="0" w:color="auto"/>
                <w:right w:val="none" w:sz="0" w:space="0" w:color="auto"/>
              </w:divBdr>
              <w:divsChild>
                <w:div w:id="1326476581">
                  <w:marLeft w:val="0"/>
                  <w:marRight w:val="0"/>
                  <w:marTop w:val="0"/>
                  <w:marBottom w:val="0"/>
                  <w:divBdr>
                    <w:top w:val="none" w:sz="0" w:space="0" w:color="auto"/>
                    <w:left w:val="none" w:sz="0" w:space="0" w:color="auto"/>
                    <w:bottom w:val="none" w:sz="0" w:space="0" w:color="auto"/>
                    <w:right w:val="none" w:sz="0" w:space="0" w:color="auto"/>
                  </w:divBdr>
                  <w:divsChild>
                    <w:div w:id="198897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899789">
      <w:bodyDiv w:val="1"/>
      <w:marLeft w:val="0"/>
      <w:marRight w:val="0"/>
      <w:marTop w:val="0"/>
      <w:marBottom w:val="0"/>
      <w:divBdr>
        <w:top w:val="none" w:sz="0" w:space="0" w:color="auto"/>
        <w:left w:val="none" w:sz="0" w:space="0" w:color="auto"/>
        <w:bottom w:val="none" w:sz="0" w:space="0" w:color="auto"/>
        <w:right w:val="none" w:sz="0" w:space="0" w:color="auto"/>
      </w:divBdr>
      <w:divsChild>
        <w:div w:id="1631474434">
          <w:marLeft w:val="0"/>
          <w:marRight w:val="0"/>
          <w:marTop w:val="360"/>
          <w:marBottom w:val="0"/>
          <w:divBdr>
            <w:top w:val="none" w:sz="0" w:space="0" w:color="auto"/>
            <w:left w:val="none" w:sz="0" w:space="0" w:color="auto"/>
            <w:bottom w:val="none" w:sz="0" w:space="0" w:color="auto"/>
            <w:right w:val="none" w:sz="0" w:space="0" w:color="auto"/>
          </w:divBdr>
        </w:div>
      </w:divsChild>
    </w:div>
    <w:div w:id="416903259">
      <w:bodyDiv w:val="1"/>
      <w:marLeft w:val="0"/>
      <w:marRight w:val="0"/>
      <w:marTop w:val="0"/>
      <w:marBottom w:val="0"/>
      <w:divBdr>
        <w:top w:val="none" w:sz="0" w:space="0" w:color="auto"/>
        <w:left w:val="none" w:sz="0" w:space="0" w:color="auto"/>
        <w:bottom w:val="none" w:sz="0" w:space="0" w:color="auto"/>
        <w:right w:val="none" w:sz="0" w:space="0" w:color="auto"/>
      </w:divBdr>
    </w:div>
    <w:div w:id="453906311">
      <w:bodyDiv w:val="1"/>
      <w:marLeft w:val="0"/>
      <w:marRight w:val="0"/>
      <w:marTop w:val="0"/>
      <w:marBottom w:val="0"/>
      <w:divBdr>
        <w:top w:val="none" w:sz="0" w:space="0" w:color="auto"/>
        <w:left w:val="none" w:sz="0" w:space="0" w:color="auto"/>
        <w:bottom w:val="none" w:sz="0" w:space="0" w:color="auto"/>
        <w:right w:val="none" w:sz="0" w:space="0" w:color="auto"/>
      </w:divBdr>
    </w:div>
    <w:div w:id="634987345">
      <w:bodyDiv w:val="1"/>
      <w:marLeft w:val="0"/>
      <w:marRight w:val="0"/>
      <w:marTop w:val="0"/>
      <w:marBottom w:val="0"/>
      <w:divBdr>
        <w:top w:val="none" w:sz="0" w:space="0" w:color="auto"/>
        <w:left w:val="none" w:sz="0" w:space="0" w:color="auto"/>
        <w:bottom w:val="none" w:sz="0" w:space="0" w:color="auto"/>
        <w:right w:val="none" w:sz="0" w:space="0" w:color="auto"/>
      </w:divBdr>
    </w:div>
    <w:div w:id="809981402">
      <w:bodyDiv w:val="1"/>
      <w:marLeft w:val="0"/>
      <w:marRight w:val="0"/>
      <w:marTop w:val="0"/>
      <w:marBottom w:val="0"/>
      <w:divBdr>
        <w:top w:val="none" w:sz="0" w:space="0" w:color="auto"/>
        <w:left w:val="none" w:sz="0" w:space="0" w:color="auto"/>
        <w:bottom w:val="none" w:sz="0" w:space="0" w:color="auto"/>
        <w:right w:val="none" w:sz="0" w:space="0" w:color="auto"/>
      </w:divBdr>
    </w:div>
    <w:div w:id="995524384">
      <w:bodyDiv w:val="1"/>
      <w:marLeft w:val="0"/>
      <w:marRight w:val="0"/>
      <w:marTop w:val="0"/>
      <w:marBottom w:val="0"/>
      <w:divBdr>
        <w:top w:val="none" w:sz="0" w:space="0" w:color="auto"/>
        <w:left w:val="none" w:sz="0" w:space="0" w:color="auto"/>
        <w:bottom w:val="none" w:sz="0" w:space="0" w:color="auto"/>
        <w:right w:val="none" w:sz="0" w:space="0" w:color="auto"/>
      </w:divBdr>
      <w:divsChild>
        <w:div w:id="2009401924">
          <w:blockQuote w:val="1"/>
          <w:marLeft w:val="522"/>
          <w:marRight w:val="522"/>
          <w:marTop w:val="600"/>
          <w:marBottom w:val="570"/>
          <w:divBdr>
            <w:top w:val="none" w:sz="0" w:space="0" w:color="auto"/>
            <w:left w:val="none" w:sz="0" w:space="0" w:color="auto"/>
            <w:bottom w:val="none" w:sz="0" w:space="0" w:color="auto"/>
            <w:right w:val="none" w:sz="0" w:space="0" w:color="auto"/>
          </w:divBdr>
        </w:div>
        <w:div w:id="1891649077">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1147088038">
      <w:bodyDiv w:val="1"/>
      <w:marLeft w:val="0"/>
      <w:marRight w:val="0"/>
      <w:marTop w:val="0"/>
      <w:marBottom w:val="0"/>
      <w:divBdr>
        <w:top w:val="none" w:sz="0" w:space="0" w:color="auto"/>
        <w:left w:val="none" w:sz="0" w:space="0" w:color="auto"/>
        <w:bottom w:val="none" w:sz="0" w:space="0" w:color="auto"/>
        <w:right w:val="none" w:sz="0" w:space="0" w:color="auto"/>
      </w:divBdr>
      <w:divsChild>
        <w:div w:id="1754475365">
          <w:marLeft w:val="0"/>
          <w:marRight w:val="0"/>
          <w:marTop w:val="0"/>
          <w:marBottom w:val="0"/>
          <w:divBdr>
            <w:top w:val="none" w:sz="0" w:space="0" w:color="auto"/>
            <w:left w:val="none" w:sz="0" w:space="0" w:color="auto"/>
            <w:bottom w:val="none" w:sz="0" w:space="0" w:color="auto"/>
            <w:right w:val="none" w:sz="0" w:space="0" w:color="auto"/>
          </w:divBdr>
          <w:divsChild>
            <w:div w:id="1601374443">
              <w:marLeft w:val="0"/>
              <w:marRight w:val="0"/>
              <w:marTop w:val="0"/>
              <w:marBottom w:val="0"/>
              <w:divBdr>
                <w:top w:val="none" w:sz="0" w:space="0" w:color="auto"/>
                <w:left w:val="none" w:sz="0" w:space="0" w:color="auto"/>
                <w:bottom w:val="none" w:sz="0" w:space="0" w:color="auto"/>
                <w:right w:val="none" w:sz="0" w:space="0" w:color="auto"/>
              </w:divBdr>
            </w:div>
            <w:div w:id="793521674">
              <w:marLeft w:val="0"/>
              <w:marRight w:val="0"/>
              <w:marTop w:val="0"/>
              <w:marBottom w:val="0"/>
              <w:divBdr>
                <w:top w:val="none" w:sz="0" w:space="0" w:color="auto"/>
                <w:left w:val="none" w:sz="0" w:space="0" w:color="auto"/>
                <w:bottom w:val="none" w:sz="0" w:space="0" w:color="auto"/>
                <w:right w:val="none" w:sz="0" w:space="0" w:color="auto"/>
              </w:divBdr>
            </w:div>
            <w:div w:id="614942654">
              <w:marLeft w:val="0"/>
              <w:marRight w:val="0"/>
              <w:marTop w:val="0"/>
              <w:marBottom w:val="0"/>
              <w:divBdr>
                <w:top w:val="none" w:sz="0" w:space="0" w:color="auto"/>
                <w:left w:val="none" w:sz="0" w:space="0" w:color="auto"/>
                <w:bottom w:val="none" w:sz="0" w:space="0" w:color="auto"/>
                <w:right w:val="none" w:sz="0" w:space="0" w:color="auto"/>
              </w:divBdr>
              <w:divsChild>
                <w:div w:id="426728055">
                  <w:marLeft w:val="0"/>
                  <w:marRight w:val="0"/>
                  <w:marTop w:val="0"/>
                  <w:marBottom w:val="0"/>
                  <w:divBdr>
                    <w:top w:val="none" w:sz="0" w:space="0" w:color="auto"/>
                    <w:left w:val="none" w:sz="0" w:space="0" w:color="auto"/>
                    <w:bottom w:val="none" w:sz="0" w:space="0" w:color="auto"/>
                    <w:right w:val="none" w:sz="0" w:space="0" w:color="auto"/>
                  </w:divBdr>
                  <w:divsChild>
                    <w:div w:id="499546671">
                      <w:marLeft w:val="0"/>
                      <w:marRight w:val="0"/>
                      <w:marTop w:val="0"/>
                      <w:marBottom w:val="0"/>
                      <w:divBdr>
                        <w:top w:val="single" w:sz="6" w:space="7" w:color="DDDDDD"/>
                        <w:left w:val="single" w:sz="6" w:space="8" w:color="DDDDDD"/>
                        <w:bottom w:val="none" w:sz="0" w:space="0" w:color="auto"/>
                        <w:right w:val="none" w:sz="0" w:space="0" w:color="auto"/>
                      </w:divBdr>
                      <w:divsChild>
                        <w:div w:id="141520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02364">
          <w:marLeft w:val="0"/>
          <w:marRight w:val="0"/>
          <w:marTop w:val="0"/>
          <w:marBottom w:val="0"/>
          <w:divBdr>
            <w:top w:val="none" w:sz="0" w:space="0" w:color="auto"/>
            <w:left w:val="none" w:sz="0" w:space="0" w:color="auto"/>
            <w:bottom w:val="none" w:sz="0" w:space="0" w:color="auto"/>
            <w:right w:val="none" w:sz="0" w:space="0" w:color="auto"/>
          </w:divBdr>
          <w:divsChild>
            <w:div w:id="152085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662431">
      <w:bodyDiv w:val="1"/>
      <w:marLeft w:val="0"/>
      <w:marRight w:val="0"/>
      <w:marTop w:val="0"/>
      <w:marBottom w:val="0"/>
      <w:divBdr>
        <w:top w:val="none" w:sz="0" w:space="0" w:color="auto"/>
        <w:left w:val="none" w:sz="0" w:space="0" w:color="auto"/>
        <w:bottom w:val="none" w:sz="0" w:space="0" w:color="auto"/>
        <w:right w:val="none" w:sz="0" w:space="0" w:color="auto"/>
      </w:divBdr>
    </w:div>
    <w:div w:id="1235123176">
      <w:bodyDiv w:val="1"/>
      <w:marLeft w:val="0"/>
      <w:marRight w:val="0"/>
      <w:marTop w:val="0"/>
      <w:marBottom w:val="0"/>
      <w:divBdr>
        <w:top w:val="none" w:sz="0" w:space="0" w:color="auto"/>
        <w:left w:val="none" w:sz="0" w:space="0" w:color="auto"/>
        <w:bottom w:val="none" w:sz="0" w:space="0" w:color="auto"/>
        <w:right w:val="none" w:sz="0" w:space="0" w:color="auto"/>
      </w:divBdr>
      <w:divsChild>
        <w:div w:id="208344347">
          <w:marLeft w:val="0"/>
          <w:marRight w:val="0"/>
          <w:marTop w:val="0"/>
          <w:marBottom w:val="0"/>
          <w:divBdr>
            <w:top w:val="none" w:sz="0" w:space="0" w:color="auto"/>
            <w:left w:val="none" w:sz="0" w:space="0" w:color="auto"/>
            <w:bottom w:val="none" w:sz="0" w:space="0" w:color="auto"/>
            <w:right w:val="none" w:sz="0" w:space="0" w:color="auto"/>
          </w:divBdr>
          <w:divsChild>
            <w:div w:id="49048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72777">
      <w:bodyDiv w:val="1"/>
      <w:marLeft w:val="0"/>
      <w:marRight w:val="0"/>
      <w:marTop w:val="0"/>
      <w:marBottom w:val="0"/>
      <w:divBdr>
        <w:top w:val="none" w:sz="0" w:space="0" w:color="auto"/>
        <w:left w:val="none" w:sz="0" w:space="0" w:color="auto"/>
        <w:bottom w:val="none" w:sz="0" w:space="0" w:color="auto"/>
        <w:right w:val="none" w:sz="0" w:space="0" w:color="auto"/>
      </w:divBdr>
    </w:div>
    <w:div w:id="1345285257">
      <w:bodyDiv w:val="1"/>
      <w:marLeft w:val="0"/>
      <w:marRight w:val="0"/>
      <w:marTop w:val="0"/>
      <w:marBottom w:val="0"/>
      <w:divBdr>
        <w:top w:val="none" w:sz="0" w:space="0" w:color="auto"/>
        <w:left w:val="none" w:sz="0" w:space="0" w:color="auto"/>
        <w:bottom w:val="none" w:sz="0" w:space="0" w:color="auto"/>
        <w:right w:val="none" w:sz="0" w:space="0" w:color="auto"/>
      </w:divBdr>
      <w:divsChild>
        <w:div w:id="1942447647">
          <w:marLeft w:val="0"/>
          <w:marRight w:val="0"/>
          <w:marTop w:val="75"/>
          <w:marBottom w:val="75"/>
          <w:divBdr>
            <w:top w:val="none" w:sz="0" w:space="0" w:color="auto"/>
            <w:left w:val="none" w:sz="0" w:space="0" w:color="auto"/>
            <w:bottom w:val="none" w:sz="0" w:space="0" w:color="auto"/>
            <w:right w:val="none" w:sz="0" w:space="0" w:color="auto"/>
          </w:divBdr>
        </w:div>
        <w:div w:id="1326737651">
          <w:marLeft w:val="0"/>
          <w:marRight w:val="0"/>
          <w:marTop w:val="75"/>
          <w:marBottom w:val="75"/>
          <w:divBdr>
            <w:top w:val="none" w:sz="0" w:space="0" w:color="auto"/>
            <w:left w:val="none" w:sz="0" w:space="0" w:color="auto"/>
            <w:bottom w:val="none" w:sz="0" w:space="0" w:color="auto"/>
            <w:right w:val="none" w:sz="0" w:space="0" w:color="auto"/>
          </w:divBdr>
        </w:div>
      </w:divsChild>
    </w:div>
    <w:div w:id="1361737023">
      <w:bodyDiv w:val="1"/>
      <w:marLeft w:val="0"/>
      <w:marRight w:val="0"/>
      <w:marTop w:val="0"/>
      <w:marBottom w:val="0"/>
      <w:divBdr>
        <w:top w:val="none" w:sz="0" w:space="0" w:color="auto"/>
        <w:left w:val="none" w:sz="0" w:space="0" w:color="auto"/>
        <w:bottom w:val="none" w:sz="0" w:space="0" w:color="auto"/>
        <w:right w:val="none" w:sz="0" w:space="0" w:color="auto"/>
      </w:divBdr>
      <w:divsChild>
        <w:div w:id="2040664719">
          <w:marLeft w:val="0"/>
          <w:marRight w:val="0"/>
          <w:marTop w:val="0"/>
          <w:marBottom w:val="120"/>
          <w:divBdr>
            <w:top w:val="none" w:sz="0" w:space="0" w:color="auto"/>
            <w:left w:val="none" w:sz="0" w:space="0" w:color="auto"/>
            <w:bottom w:val="none" w:sz="0" w:space="0" w:color="auto"/>
            <w:right w:val="none" w:sz="0" w:space="0" w:color="auto"/>
          </w:divBdr>
        </w:div>
        <w:div w:id="102727251">
          <w:marLeft w:val="0"/>
          <w:marRight w:val="0"/>
          <w:marTop w:val="0"/>
          <w:marBottom w:val="120"/>
          <w:divBdr>
            <w:top w:val="none" w:sz="0" w:space="0" w:color="auto"/>
            <w:left w:val="none" w:sz="0" w:space="0" w:color="auto"/>
            <w:bottom w:val="none" w:sz="0" w:space="0" w:color="auto"/>
            <w:right w:val="none" w:sz="0" w:space="0" w:color="auto"/>
          </w:divBdr>
        </w:div>
      </w:divsChild>
    </w:div>
    <w:div w:id="1408531060">
      <w:bodyDiv w:val="1"/>
      <w:marLeft w:val="0"/>
      <w:marRight w:val="0"/>
      <w:marTop w:val="0"/>
      <w:marBottom w:val="0"/>
      <w:divBdr>
        <w:top w:val="none" w:sz="0" w:space="0" w:color="auto"/>
        <w:left w:val="none" w:sz="0" w:space="0" w:color="auto"/>
        <w:bottom w:val="none" w:sz="0" w:space="0" w:color="auto"/>
        <w:right w:val="none" w:sz="0" w:space="0" w:color="auto"/>
      </w:divBdr>
    </w:div>
    <w:div w:id="1416053656">
      <w:bodyDiv w:val="1"/>
      <w:marLeft w:val="0"/>
      <w:marRight w:val="0"/>
      <w:marTop w:val="0"/>
      <w:marBottom w:val="0"/>
      <w:divBdr>
        <w:top w:val="none" w:sz="0" w:space="0" w:color="auto"/>
        <w:left w:val="none" w:sz="0" w:space="0" w:color="auto"/>
        <w:bottom w:val="none" w:sz="0" w:space="0" w:color="auto"/>
        <w:right w:val="none" w:sz="0" w:space="0" w:color="auto"/>
      </w:divBdr>
    </w:div>
    <w:div w:id="1469514763">
      <w:bodyDiv w:val="1"/>
      <w:marLeft w:val="0"/>
      <w:marRight w:val="0"/>
      <w:marTop w:val="0"/>
      <w:marBottom w:val="0"/>
      <w:divBdr>
        <w:top w:val="none" w:sz="0" w:space="0" w:color="auto"/>
        <w:left w:val="none" w:sz="0" w:space="0" w:color="auto"/>
        <w:bottom w:val="none" w:sz="0" w:space="0" w:color="auto"/>
        <w:right w:val="none" w:sz="0" w:space="0" w:color="auto"/>
      </w:divBdr>
    </w:div>
    <w:div w:id="1726291942">
      <w:bodyDiv w:val="1"/>
      <w:marLeft w:val="0"/>
      <w:marRight w:val="0"/>
      <w:marTop w:val="0"/>
      <w:marBottom w:val="0"/>
      <w:divBdr>
        <w:top w:val="none" w:sz="0" w:space="0" w:color="auto"/>
        <w:left w:val="none" w:sz="0" w:space="0" w:color="auto"/>
        <w:bottom w:val="none" w:sz="0" w:space="0" w:color="auto"/>
        <w:right w:val="none" w:sz="0" w:space="0" w:color="auto"/>
      </w:divBdr>
      <w:divsChild>
        <w:div w:id="2092971871">
          <w:marLeft w:val="0"/>
          <w:marRight w:val="336"/>
          <w:marTop w:val="120"/>
          <w:marBottom w:val="312"/>
          <w:divBdr>
            <w:top w:val="none" w:sz="0" w:space="0" w:color="auto"/>
            <w:left w:val="none" w:sz="0" w:space="0" w:color="auto"/>
            <w:bottom w:val="none" w:sz="0" w:space="0" w:color="auto"/>
            <w:right w:val="none" w:sz="0" w:space="0" w:color="auto"/>
          </w:divBdr>
          <w:divsChild>
            <w:div w:id="164758965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789466004">
      <w:bodyDiv w:val="1"/>
      <w:marLeft w:val="0"/>
      <w:marRight w:val="0"/>
      <w:marTop w:val="0"/>
      <w:marBottom w:val="0"/>
      <w:divBdr>
        <w:top w:val="none" w:sz="0" w:space="0" w:color="auto"/>
        <w:left w:val="none" w:sz="0" w:space="0" w:color="auto"/>
        <w:bottom w:val="none" w:sz="0" w:space="0" w:color="auto"/>
        <w:right w:val="none" w:sz="0" w:space="0" w:color="auto"/>
      </w:divBdr>
      <w:divsChild>
        <w:div w:id="658194900">
          <w:marLeft w:val="0"/>
          <w:marRight w:val="0"/>
          <w:marTop w:val="0"/>
          <w:marBottom w:val="0"/>
          <w:divBdr>
            <w:top w:val="single" w:sz="6" w:space="9" w:color="DADFE2"/>
            <w:left w:val="single" w:sz="6" w:space="9" w:color="DADFE2"/>
            <w:bottom w:val="single" w:sz="6" w:space="9" w:color="DADFE2"/>
            <w:right w:val="single" w:sz="6" w:space="9" w:color="DADFE2"/>
          </w:divBdr>
          <w:divsChild>
            <w:div w:id="187453201">
              <w:marLeft w:val="0"/>
              <w:marRight w:val="300"/>
              <w:marTop w:val="0"/>
              <w:marBottom w:val="0"/>
              <w:divBdr>
                <w:top w:val="none" w:sz="0" w:space="0" w:color="auto"/>
                <w:left w:val="none" w:sz="0" w:space="0" w:color="auto"/>
                <w:bottom w:val="none" w:sz="0" w:space="0" w:color="auto"/>
                <w:right w:val="none" w:sz="0" w:space="0" w:color="auto"/>
              </w:divBdr>
            </w:div>
            <w:div w:id="1456949132">
              <w:marLeft w:val="0"/>
              <w:marRight w:val="300"/>
              <w:marTop w:val="0"/>
              <w:marBottom w:val="0"/>
              <w:divBdr>
                <w:top w:val="none" w:sz="0" w:space="0" w:color="auto"/>
                <w:left w:val="none" w:sz="0" w:space="0" w:color="auto"/>
                <w:bottom w:val="none" w:sz="0" w:space="0" w:color="auto"/>
                <w:right w:val="none" w:sz="0" w:space="0" w:color="auto"/>
              </w:divBdr>
            </w:div>
            <w:div w:id="1933926541">
              <w:marLeft w:val="0"/>
              <w:marRight w:val="0"/>
              <w:marTop w:val="0"/>
              <w:marBottom w:val="0"/>
              <w:divBdr>
                <w:top w:val="none" w:sz="0" w:space="0" w:color="auto"/>
                <w:left w:val="none" w:sz="0" w:space="0" w:color="auto"/>
                <w:bottom w:val="none" w:sz="0" w:space="0" w:color="auto"/>
                <w:right w:val="none" w:sz="0" w:space="0" w:color="auto"/>
              </w:divBdr>
            </w:div>
          </w:divsChild>
        </w:div>
        <w:div w:id="1976520067">
          <w:marLeft w:val="0"/>
          <w:marRight w:val="0"/>
          <w:marTop w:val="0"/>
          <w:marBottom w:val="450"/>
          <w:divBdr>
            <w:top w:val="none" w:sz="0" w:space="0" w:color="auto"/>
            <w:left w:val="none" w:sz="0" w:space="0" w:color="auto"/>
            <w:bottom w:val="none" w:sz="0" w:space="0" w:color="auto"/>
            <w:right w:val="none" w:sz="0" w:space="0" w:color="auto"/>
          </w:divBdr>
        </w:div>
        <w:div w:id="1235046599">
          <w:marLeft w:val="0"/>
          <w:marRight w:val="0"/>
          <w:marTop w:val="0"/>
          <w:marBottom w:val="750"/>
          <w:divBdr>
            <w:top w:val="none" w:sz="0" w:space="0" w:color="auto"/>
            <w:left w:val="none" w:sz="0" w:space="0" w:color="auto"/>
            <w:bottom w:val="none" w:sz="0" w:space="0" w:color="auto"/>
            <w:right w:val="none" w:sz="0" w:space="0" w:color="auto"/>
          </w:divBdr>
        </w:div>
        <w:div w:id="865750712">
          <w:marLeft w:val="0"/>
          <w:marRight w:val="0"/>
          <w:marTop w:val="0"/>
          <w:marBottom w:val="450"/>
          <w:divBdr>
            <w:top w:val="none" w:sz="0" w:space="0" w:color="auto"/>
            <w:left w:val="none" w:sz="0" w:space="0" w:color="auto"/>
            <w:bottom w:val="none" w:sz="0" w:space="0" w:color="auto"/>
            <w:right w:val="none" w:sz="0" w:space="0" w:color="auto"/>
          </w:divBdr>
          <w:divsChild>
            <w:div w:id="98959996">
              <w:marLeft w:val="300"/>
              <w:marRight w:val="0"/>
              <w:marTop w:val="0"/>
              <w:marBottom w:val="0"/>
              <w:divBdr>
                <w:top w:val="none" w:sz="0" w:space="0" w:color="auto"/>
                <w:left w:val="none" w:sz="0" w:space="0" w:color="auto"/>
                <w:bottom w:val="none" w:sz="0" w:space="0" w:color="auto"/>
                <w:right w:val="none" w:sz="0" w:space="0" w:color="auto"/>
              </w:divBdr>
            </w:div>
            <w:div w:id="360595128">
              <w:marLeft w:val="0"/>
              <w:marRight w:val="0"/>
              <w:marTop w:val="0"/>
              <w:marBottom w:val="0"/>
              <w:divBdr>
                <w:top w:val="none" w:sz="0" w:space="0" w:color="auto"/>
                <w:left w:val="none" w:sz="0" w:space="0" w:color="auto"/>
                <w:bottom w:val="none" w:sz="0" w:space="0" w:color="auto"/>
                <w:right w:val="none" w:sz="0" w:space="0" w:color="auto"/>
              </w:divBdr>
              <w:divsChild>
                <w:div w:id="1486434769">
                  <w:marLeft w:val="0"/>
                  <w:marRight w:val="0"/>
                  <w:marTop w:val="0"/>
                  <w:marBottom w:val="0"/>
                  <w:divBdr>
                    <w:top w:val="none" w:sz="0" w:space="0" w:color="auto"/>
                    <w:left w:val="none" w:sz="0" w:space="0" w:color="auto"/>
                    <w:bottom w:val="none" w:sz="0" w:space="0" w:color="auto"/>
                    <w:right w:val="none" w:sz="0" w:space="0" w:color="auto"/>
                  </w:divBdr>
                </w:div>
                <w:div w:id="1343969625">
                  <w:marLeft w:val="0"/>
                  <w:marRight w:val="0"/>
                  <w:marTop w:val="0"/>
                  <w:marBottom w:val="300"/>
                  <w:divBdr>
                    <w:top w:val="none" w:sz="0" w:space="0" w:color="auto"/>
                    <w:left w:val="none" w:sz="0" w:space="0" w:color="auto"/>
                    <w:bottom w:val="none" w:sz="0" w:space="0" w:color="auto"/>
                    <w:right w:val="none" w:sz="0" w:space="0" w:color="auto"/>
                  </w:divBdr>
                </w:div>
                <w:div w:id="143701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848156">
          <w:marLeft w:val="0"/>
          <w:marRight w:val="0"/>
          <w:marTop w:val="0"/>
          <w:marBottom w:val="750"/>
          <w:divBdr>
            <w:top w:val="none" w:sz="0" w:space="0" w:color="auto"/>
            <w:left w:val="none" w:sz="0" w:space="0" w:color="auto"/>
            <w:bottom w:val="none" w:sz="0" w:space="0" w:color="auto"/>
            <w:right w:val="none" w:sz="0" w:space="0" w:color="auto"/>
          </w:divBdr>
        </w:div>
        <w:div w:id="1883247378">
          <w:marLeft w:val="0"/>
          <w:marRight w:val="0"/>
          <w:marTop w:val="0"/>
          <w:marBottom w:val="750"/>
          <w:divBdr>
            <w:top w:val="none" w:sz="0" w:space="0" w:color="auto"/>
            <w:left w:val="none" w:sz="0" w:space="0" w:color="auto"/>
            <w:bottom w:val="none" w:sz="0" w:space="0" w:color="auto"/>
            <w:right w:val="none" w:sz="0" w:space="0" w:color="auto"/>
          </w:divBdr>
        </w:div>
        <w:div w:id="833256706">
          <w:marLeft w:val="0"/>
          <w:marRight w:val="0"/>
          <w:marTop w:val="0"/>
          <w:marBottom w:val="450"/>
          <w:divBdr>
            <w:top w:val="none" w:sz="0" w:space="0" w:color="auto"/>
            <w:left w:val="none" w:sz="0" w:space="0" w:color="auto"/>
            <w:bottom w:val="none" w:sz="0" w:space="0" w:color="auto"/>
            <w:right w:val="none" w:sz="0" w:space="0" w:color="auto"/>
          </w:divBdr>
          <w:divsChild>
            <w:div w:id="448158678">
              <w:marLeft w:val="0"/>
              <w:marRight w:val="0"/>
              <w:marTop w:val="0"/>
              <w:marBottom w:val="0"/>
              <w:divBdr>
                <w:top w:val="none" w:sz="0" w:space="15" w:color="auto"/>
                <w:left w:val="none" w:sz="0" w:space="23" w:color="auto"/>
                <w:bottom w:val="single" w:sz="6" w:space="15" w:color="E7E7E7"/>
                <w:right w:val="none" w:sz="0" w:space="23" w:color="auto"/>
              </w:divBdr>
            </w:div>
            <w:div w:id="2015109460">
              <w:marLeft w:val="0"/>
              <w:marRight w:val="0"/>
              <w:marTop w:val="0"/>
              <w:marBottom w:val="0"/>
              <w:divBdr>
                <w:top w:val="none" w:sz="0" w:space="0" w:color="auto"/>
                <w:left w:val="none" w:sz="0" w:space="0" w:color="auto"/>
                <w:bottom w:val="none" w:sz="0" w:space="0" w:color="auto"/>
                <w:right w:val="none" w:sz="0" w:space="0" w:color="auto"/>
              </w:divBdr>
              <w:divsChild>
                <w:div w:id="1956056059">
                  <w:marLeft w:val="0"/>
                  <w:marRight w:val="0"/>
                  <w:marTop w:val="0"/>
                  <w:marBottom w:val="0"/>
                  <w:divBdr>
                    <w:top w:val="none" w:sz="0" w:space="0" w:color="auto"/>
                    <w:left w:val="none" w:sz="0" w:space="0" w:color="auto"/>
                    <w:bottom w:val="none" w:sz="0" w:space="0" w:color="auto"/>
                    <w:right w:val="none" w:sz="0" w:space="0" w:color="auto"/>
                  </w:divBdr>
                </w:div>
                <w:div w:id="184504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130969">
      <w:bodyDiv w:val="1"/>
      <w:marLeft w:val="0"/>
      <w:marRight w:val="0"/>
      <w:marTop w:val="0"/>
      <w:marBottom w:val="0"/>
      <w:divBdr>
        <w:top w:val="none" w:sz="0" w:space="0" w:color="auto"/>
        <w:left w:val="none" w:sz="0" w:space="0" w:color="auto"/>
        <w:bottom w:val="none" w:sz="0" w:space="0" w:color="auto"/>
        <w:right w:val="none" w:sz="0" w:space="0" w:color="auto"/>
      </w:divBdr>
    </w:div>
    <w:div w:id="2073305228">
      <w:bodyDiv w:val="1"/>
      <w:marLeft w:val="0"/>
      <w:marRight w:val="0"/>
      <w:marTop w:val="0"/>
      <w:marBottom w:val="0"/>
      <w:divBdr>
        <w:top w:val="none" w:sz="0" w:space="0" w:color="auto"/>
        <w:left w:val="none" w:sz="0" w:space="0" w:color="auto"/>
        <w:bottom w:val="none" w:sz="0" w:space="0" w:color="auto"/>
        <w:right w:val="none" w:sz="0" w:space="0" w:color="auto"/>
      </w:divBdr>
      <w:divsChild>
        <w:div w:id="902569156">
          <w:marLeft w:val="0"/>
          <w:marRight w:val="0"/>
          <w:marTop w:val="0"/>
          <w:marBottom w:val="0"/>
          <w:divBdr>
            <w:top w:val="none" w:sz="0" w:space="0" w:color="auto"/>
            <w:left w:val="none" w:sz="0" w:space="0" w:color="auto"/>
            <w:bottom w:val="none" w:sz="0" w:space="0" w:color="auto"/>
            <w:right w:val="none" w:sz="0" w:space="0" w:color="auto"/>
          </w:divBdr>
        </w:div>
        <w:div w:id="886112609">
          <w:marLeft w:val="0"/>
          <w:marRight w:val="0"/>
          <w:marTop w:val="0"/>
          <w:marBottom w:val="0"/>
          <w:divBdr>
            <w:top w:val="none" w:sz="0" w:space="0" w:color="auto"/>
            <w:left w:val="none" w:sz="0" w:space="0" w:color="auto"/>
            <w:bottom w:val="none" w:sz="0" w:space="0" w:color="auto"/>
            <w:right w:val="none" w:sz="0" w:space="0" w:color="auto"/>
          </w:divBdr>
          <w:divsChild>
            <w:div w:id="178241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51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dobredladziecka.pl/wp-content/uploads/2015/06/MG_5683.jp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poki.pl/" TargetMode="External"/><Relationship Id="rId10" Type="http://schemas.openxmlformats.org/officeDocument/2006/relationships/hyperlink" Target="http://poki.pl/edukacyjne" TargetMode="External"/><Relationship Id="rId4" Type="http://schemas.openxmlformats.org/officeDocument/2006/relationships/webSettings" Target="webSettings.xml"/><Relationship Id="rId9" Type="http://schemas.openxmlformats.org/officeDocument/2006/relationships/hyperlink" Target="http://www.dobredladziecka.pl/tag/kreatywn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3</Pages>
  <Words>998</Words>
  <Characters>5990</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User</cp:lastModifiedBy>
  <cp:revision>91</cp:revision>
  <dcterms:created xsi:type="dcterms:W3CDTF">2020-10-20T07:32:00Z</dcterms:created>
  <dcterms:modified xsi:type="dcterms:W3CDTF">2021-03-21T21:58:00Z</dcterms:modified>
</cp:coreProperties>
</file>