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E20FC8" w:rsidRDefault="00CB1805" w:rsidP="00452C41">
      <w:pPr>
        <w:spacing w:after="0" w:line="240" w:lineRule="auto"/>
        <w:jc w:val="center"/>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Przysposobienie do Pracy</w:t>
      </w:r>
    </w:p>
    <w:p w14:paraId="4C566DCD" w14:textId="77777777" w:rsidR="005A26E3" w:rsidRPr="00E20FC8"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6D30E576" w:rsidR="00E43CD9" w:rsidRDefault="00F614BB"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30.11.2020r. -  poniedziałek, 01</w:t>
      </w:r>
      <w:r w:rsidR="00E43CD9">
        <w:rPr>
          <w:rFonts w:ascii="Times New Roman" w:eastAsia="Calibri" w:hAnsi="Times New Roman" w:cs="Times New Roman"/>
          <w:b/>
          <w:i/>
          <w:color w:val="000000" w:themeColor="text1"/>
          <w:sz w:val="24"/>
          <w:szCs w:val="24"/>
          <w:u w:val="single"/>
        </w:rPr>
        <w:t>.1</w:t>
      </w:r>
      <w:r>
        <w:rPr>
          <w:rFonts w:ascii="Times New Roman" w:eastAsia="Calibri" w:hAnsi="Times New Roman" w:cs="Times New Roman"/>
          <w:b/>
          <w:i/>
          <w:color w:val="000000" w:themeColor="text1"/>
          <w:sz w:val="24"/>
          <w:szCs w:val="24"/>
          <w:u w:val="single"/>
        </w:rPr>
        <w:t>2</w:t>
      </w:r>
      <w:r w:rsidR="00E43CD9">
        <w:rPr>
          <w:rFonts w:ascii="Times New Roman" w:eastAsia="Calibri" w:hAnsi="Times New Roman" w:cs="Times New Roman"/>
          <w:b/>
          <w:i/>
          <w:color w:val="000000" w:themeColor="text1"/>
          <w:sz w:val="24"/>
          <w:szCs w:val="24"/>
          <w:u w:val="single"/>
        </w:rPr>
        <w:t>.2020r</w:t>
      </w:r>
      <w:r w:rsidR="00E43CD9">
        <w:rPr>
          <w:rFonts w:ascii="Times New Roman" w:eastAsia="Calibri" w:hAnsi="Times New Roman" w:cs="Times New Roman"/>
          <w:color w:val="000000" w:themeColor="text1"/>
          <w:sz w:val="24"/>
          <w:szCs w:val="24"/>
          <w:u w:val="single"/>
        </w:rPr>
        <w:t xml:space="preserve">. – </w:t>
      </w:r>
      <w:r w:rsidR="00E43CD9">
        <w:rPr>
          <w:rFonts w:ascii="Times New Roman" w:eastAsia="Calibri" w:hAnsi="Times New Roman" w:cs="Times New Roman"/>
          <w:b/>
          <w:i/>
          <w:color w:val="000000" w:themeColor="text1"/>
          <w:sz w:val="24"/>
          <w:szCs w:val="24"/>
          <w:u w:val="single"/>
        </w:rPr>
        <w:t xml:space="preserve">wtorek, </w:t>
      </w:r>
      <w:r>
        <w:rPr>
          <w:rFonts w:ascii="Times New Roman" w:eastAsia="Calibri" w:hAnsi="Times New Roman" w:cs="Times New Roman"/>
          <w:b/>
          <w:i/>
          <w:color w:val="000000" w:themeColor="text1"/>
          <w:sz w:val="24"/>
          <w:szCs w:val="24"/>
          <w:u w:val="single"/>
        </w:rPr>
        <w:t>02</w:t>
      </w:r>
      <w:r w:rsidR="00E43CD9">
        <w:rPr>
          <w:rFonts w:ascii="Times New Roman" w:eastAsia="Calibri" w:hAnsi="Times New Roman" w:cs="Times New Roman"/>
          <w:b/>
          <w:i/>
          <w:color w:val="000000" w:themeColor="text1"/>
          <w:sz w:val="24"/>
          <w:szCs w:val="24"/>
          <w:u w:val="single"/>
        </w:rPr>
        <w:t>.1</w:t>
      </w:r>
      <w:r>
        <w:rPr>
          <w:rFonts w:ascii="Times New Roman" w:eastAsia="Calibri" w:hAnsi="Times New Roman" w:cs="Times New Roman"/>
          <w:b/>
          <w:i/>
          <w:color w:val="000000" w:themeColor="text1"/>
          <w:sz w:val="24"/>
          <w:szCs w:val="24"/>
          <w:u w:val="single"/>
        </w:rPr>
        <w:t>2</w:t>
      </w:r>
      <w:r w:rsidR="00E43CD9">
        <w:rPr>
          <w:rFonts w:ascii="Times New Roman" w:eastAsia="Calibri" w:hAnsi="Times New Roman" w:cs="Times New Roman"/>
          <w:b/>
          <w:i/>
          <w:color w:val="000000" w:themeColor="text1"/>
          <w:sz w:val="24"/>
          <w:szCs w:val="24"/>
          <w:u w:val="single"/>
        </w:rPr>
        <w:t>.2020r</w:t>
      </w:r>
      <w:r w:rsidR="00E43CD9">
        <w:rPr>
          <w:rFonts w:ascii="Times New Roman" w:eastAsia="Calibri" w:hAnsi="Times New Roman" w:cs="Times New Roman"/>
          <w:color w:val="000000" w:themeColor="text1"/>
          <w:sz w:val="24"/>
          <w:szCs w:val="24"/>
          <w:u w:val="single"/>
        </w:rPr>
        <w:t xml:space="preserve">. – </w:t>
      </w:r>
      <w:r w:rsidR="00E43CD9">
        <w:rPr>
          <w:rFonts w:ascii="Times New Roman" w:eastAsia="Calibri" w:hAnsi="Times New Roman" w:cs="Times New Roman"/>
          <w:b/>
          <w:i/>
          <w:color w:val="000000" w:themeColor="text1"/>
          <w:sz w:val="24"/>
          <w:szCs w:val="24"/>
          <w:u w:val="single"/>
        </w:rPr>
        <w:t>środa</w:t>
      </w:r>
    </w:p>
    <w:p w14:paraId="0686378F" w14:textId="77777777" w:rsidR="00DC25BA" w:rsidRPr="00E20FC8"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3B32E5E5" w14:textId="1E8A3D96" w:rsidR="00CB1805" w:rsidRPr="00E20FC8" w:rsidRDefault="00452C41" w:rsidP="00452C41">
      <w:pPr>
        <w:spacing w:after="0" w:line="240" w:lineRule="auto"/>
        <w:jc w:val="center"/>
        <w:rPr>
          <w:rFonts w:ascii="Times New Roman" w:hAnsi="Times New Roman" w:cs="Times New Roman"/>
          <w:b/>
          <w:color w:val="000000" w:themeColor="text1"/>
          <w:sz w:val="24"/>
          <w:szCs w:val="24"/>
        </w:rPr>
      </w:pPr>
      <w:r w:rsidRPr="00E20FC8">
        <w:rPr>
          <w:rFonts w:ascii="Times New Roman" w:eastAsia="Calibri" w:hAnsi="Times New Roman" w:cs="Times New Roman"/>
          <w:b/>
          <w:i/>
          <w:color w:val="000000" w:themeColor="text1"/>
          <w:sz w:val="24"/>
          <w:szCs w:val="24"/>
        </w:rPr>
        <w:t>Temat:</w:t>
      </w:r>
      <w:r w:rsidRPr="00E20FC8">
        <w:rPr>
          <w:rFonts w:ascii="Times New Roman" w:eastAsia="Calibri" w:hAnsi="Times New Roman" w:cs="Times New Roman"/>
          <w:color w:val="000000" w:themeColor="text1"/>
          <w:sz w:val="24"/>
          <w:szCs w:val="24"/>
        </w:rPr>
        <w:t xml:space="preserve"> </w:t>
      </w:r>
      <w:r w:rsidR="00F614BB" w:rsidRPr="00815BDC">
        <w:rPr>
          <w:rFonts w:ascii="Comic Sans MS" w:hAnsi="Comic Sans MS" w:cs="Arial"/>
          <w:b/>
        </w:rPr>
        <w:t>Obowiązki domowników – dzieci i dorośli.</w:t>
      </w:r>
    </w:p>
    <w:p w14:paraId="6E4C4D1D" w14:textId="77777777" w:rsidR="00421FA3" w:rsidRPr="00E20FC8" w:rsidRDefault="00421FA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E20FC8"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E20FC8">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4E544C42" w14:textId="75EB42B4" w:rsidR="00CB1805" w:rsidRPr="00E20FC8"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E20FC8">
        <w:rPr>
          <w:rFonts w:ascii="Times New Roman" w:hAnsi="Times New Roman" w:cs="Times New Roman"/>
          <w:color w:val="000000" w:themeColor="text1"/>
          <w:sz w:val="24"/>
          <w:szCs w:val="24"/>
        </w:rPr>
        <w:t xml:space="preserve">Podany </w:t>
      </w:r>
      <w:r w:rsidR="005A26E3" w:rsidRPr="00E20FC8">
        <w:rPr>
          <w:rFonts w:ascii="Times New Roman" w:hAnsi="Times New Roman" w:cs="Times New Roman"/>
          <w:color w:val="000000" w:themeColor="text1"/>
          <w:sz w:val="24"/>
          <w:szCs w:val="24"/>
        </w:rPr>
        <w:t>t</w:t>
      </w:r>
      <w:r w:rsidRPr="00E20FC8">
        <w:rPr>
          <w:rFonts w:ascii="Times New Roman" w:hAnsi="Times New Roman" w:cs="Times New Roman"/>
          <w:color w:val="000000" w:themeColor="text1"/>
          <w:sz w:val="24"/>
          <w:szCs w:val="24"/>
        </w:rPr>
        <w:t xml:space="preserve">emat obowiązuje cały tydzień na wszystkich </w:t>
      </w:r>
      <w:r w:rsidR="003F432E">
        <w:rPr>
          <w:rFonts w:ascii="Times New Roman" w:hAnsi="Times New Roman" w:cs="Times New Roman"/>
          <w:color w:val="000000" w:themeColor="text1"/>
          <w:sz w:val="24"/>
          <w:szCs w:val="24"/>
        </w:rPr>
        <w:t>4</w:t>
      </w:r>
      <w:r w:rsidRPr="00E20FC8">
        <w:rPr>
          <w:rFonts w:ascii="Times New Roman" w:hAnsi="Times New Roman" w:cs="Times New Roman"/>
          <w:color w:val="000000" w:themeColor="text1"/>
          <w:sz w:val="24"/>
          <w:szCs w:val="24"/>
        </w:rPr>
        <w:t xml:space="preserve"> lekcjach. Jest trochę pracy więc</w:t>
      </w:r>
      <w:r w:rsidR="00DC25BA" w:rsidRPr="00E20FC8">
        <w:rPr>
          <w:rFonts w:ascii="Times New Roman" w:hAnsi="Times New Roman" w:cs="Times New Roman"/>
          <w:color w:val="000000" w:themeColor="text1"/>
          <w:sz w:val="24"/>
          <w:szCs w:val="24"/>
        </w:rPr>
        <w:t>…</w:t>
      </w:r>
      <w:r w:rsidRPr="00E20FC8">
        <w:rPr>
          <w:rFonts w:ascii="Times New Roman" w:hAnsi="Times New Roman" w:cs="Times New Roman"/>
          <w:color w:val="000000" w:themeColor="text1"/>
          <w:sz w:val="24"/>
          <w:szCs w:val="24"/>
        </w:rPr>
        <w:t xml:space="preserve"> do dzieła moi drodzy.</w:t>
      </w:r>
    </w:p>
    <w:p w14:paraId="3606AEE3" w14:textId="77777777" w:rsidR="00452C41" w:rsidRPr="00E20FC8"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E20FC8" w:rsidRDefault="00452C41" w:rsidP="00452C41">
      <w:pPr>
        <w:spacing w:after="0" w:line="240" w:lineRule="auto"/>
        <w:jc w:val="center"/>
        <w:rPr>
          <w:rFonts w:ascii="Times New Roman" w:hAnsi="Times New Roman" w:cs="Times New Roman"/>
          <w:color w:val="000000" w:themeColor="text1"/>
          <w:sz w:val="24"/>
          <w:szCs w:val="24"/>
        </w:rPr>
      </w:pPr>
      <w:r w:rsidRPr="00E20FC8">
        <w:rPr>
          <w:rFonts w:ascii="Times New Roman" w:eastAsia="NSimSun" w:hAnsi="Times New Roman" w:cs="Times New Roman"/>
          <w:color w:val="000000" w:themeColor="text1"/>
          <w:kern w:val="3"/>
          <w:sz w:val="24"/>
          <w:szCs w:val="24"/>
          <w:lang w:eastAsia="zh-CN" w:bidi="hi-IN"/>
        </w:rPr>
        <w:t xml:space="preserve">Dzisiaj na zajęciach </w:t>
      </w:r>
      <w:r w:rsidR="00CB1805" w:rsidRPr="00E20FC8">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E20FC8">
        <w:rPr>
          <w:rFonts w:ascii="Times New Roman" w:hAnsi="Times New Roman" w:cs="Times New Roman"/>
          <w:color w:val="000000" w:themeColor="text1"/>
          <w:sz w:val="24"/>
          <w:szCs w:val="24"/>
        </w:rPr>
        <w:t>zaradność</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color w:val="000000" w:themeColor="text1"/>
          <w:sz w:val="24"/>
          <w:szCs w:val="24"/>
        </w:rPr>
        <w:t>doskonalenie kompetencji społecznych</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bCs/>
          <w:color w:val="000000" w:themeColor="text1"/>
          <w:sz w:val="24"/>
          <w:szCs w:val="24"/>
        </w:rPr>
        <w:t xml:space="preserve">oraz </w:t>
      </w:r>
      <w:r w:rsidR="00CB1805" w:rsidRPr="00E20FC8">
        <w:rPr>
          <w:rFonts w:ascii="Times New Roman" w:hAnsi="Times New Roman" w:cs="Times New Roman"/>
          <w:color w:val="000000" w:themeColor="text1"/>
          <w:sz w:val="24"/>
          <w:szCs w:val="24"/>
        </w:rPr>
        <w:t>rozwijanie umiejętności informatycznych</w:t>
      </w:r>
      <w:r w:rsidR="00AF50B7">
        <w:rPr>
          <w:rFonts w:ascii="Times New Roman" w:hAnsi="Times New Roman" w:cs="Times New Roman"/>
          <w:color w:val="000000" w:themeColor="text1"/>
          <w:sz w:val="24"/>
          <w:szCs w:val="24"/>
        </w:rPr>
        <w:t xml:space="preserve"> i społecznych</w:t>
      </w:r>
      <w:bookmarkStart w:id="0" w:name="_GoBack"/>
      <w:bookmarkEnd w:id="0"/>
      <w:r w:rsidR="00CB1805" w:rsidRPr="00E20FC8">
        <w:rPr>
          <w:rFonts w:ascii="Times New Roman" w:hAnsi="Times New Roman" w:cs="Times New Roman"/>
          <w:color w:val="000000" w:themeColor="text1"/>
          <w:sz w:val="24"/>
          <w:szCs w:val="24"/>
        </w:rPr>
        <w:t xml:space="preserve">. </w:t>
      </w:r>
    </w:p>
    <w:p w14:paraId="5E104999"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E20FC8" w:rsidRDefault="00867AD4" w:rsidP="00452C41">
      <w:pPr>
        <w:spacing w:after="0" w:line="240" w:lineRule="auto"/>
        <w:jc w:val="center"/>
        <w:rPr>
          <w:rFonts w:ascii="Times New Roman" w:hAnsi="Times New Roman" w:cs="Times New Roman"/>
          <w:color w:val="000000" w:themeColor="text1"/>
          <w:sz w:val="24"/>
          <w:szCs w:val="24"/>
        </w:rPr>
      </w:pPr>
    </w:p>
    <w:p w14:paraId="098F58E1" w14:textId="6B6D6E68" w:rsidR="00C352AF" w:rsidRDefault="000872B7" w:rsidP="00C352AF">
      <w:pPr>
        <w:spacing w:after="120" w:line="240" w:lineRule="auto"/>
        <w:jc w:val="center"/>
        <w:rPr>
          <w:rFonts w:ascii="Times New Roman" w:hAnsi="Times New Roman" w:cs="Times New Roman"/>
          <w:b/>
          <w:bCs/>
          <w:color w:val="000000" w:themeColor="text1"/>
          <w:sz w:val="24"/>
          <w:szCs w:val="24"/>
          <w:shd w:val="clear" w:color="auto" w:fill="FFFFFF"/>
        </w:rPr>
      </w:pPr>
      <w:r w:rsidRPr="00E20FC8">
        <w:rPr>
          <w:rFonts w:ascii="Times New Roman" w:hAnsi="Times New Roman" w:cs="Times New Roman"/>
          <w:b/>
          <w:bCs/>
          <w:color w:val="000000" w:themeColor="text1"/>
          <w:sz w:val="24"/>
          <w:szCs w:val="24"/>
          <w:shd w:val="clear" w:color="auto" w:fill="FFFFFF"/>
        </w:rPr>
        <w:t xml:space="preserve">Na początek </w:t>
      </w:r>
      <w:r w:rsidR="00A85FEE">
        <w:rPr>
          <w:rFonts w:ascii="Times New Roman" w:hAnsi="Times New Roman" w:cs="Times New Roman"/>
          <w:b/>
          <w:bCs/>
          <w:color w:val="000000" w:themeColor="text1"/>
          <w:sz w:val="24"/>
          <w:szCs w:val="24"/>
          <w:shd w:val="clear" w:color="auto" w:fill="FFFFFF"/>
        </w:rPr>
        <w:t>krótki artykuł</w:t>
      </w:r>
      <w:r w:rsidR="000127AE">
        <w:rPr>
          <w:rFonts w:ascii="Times New Roman" w:hAnsi="Times New Roman" w:cs="Times New Roman"/>
          <w:b/>
          <w:bCs/>
          <w:color w:val="000000" w:themeColor="text1"/>
          <w:sz w:val="24"/>
          <w:szCs w:val="24"/>
          <w:shd w:val="clear" w:color="auto" w:fill="FFFFFF"/>
        </w:rPr>
        <w:t xml:space="preserve"> do przeczytania</w:t>
      </w:r>
      <w:r w:rsidR="00C352AF" w:rsidRPr="00E20FC8">
        <w:rPr>
          <w:rFonts w:ascii="Times New Roman" w:hAnsi="Times New Roman" w:cs="Times New Roman"/>
          <w:b/>
          <w:bCs/>
          <w:color w:val="000000" w:themeColor="text1"/>
          <w:sz w:val="24"/>
          <w:szCs w:val="24"/>
          <w:shd w:val="clear" w:color="auto" w:fill="FFFFFF"/>
        </w:rPr>
        <w:t>…</w:t>
      </w:r>
    </w:p>
    <w:p w14:paraId="1581CFD3" w14:textId="77777777" w:rsidR="00397214" w:rsidRDefault="00397214" w:rsidP="00F142A5">
      <w:pPr>
        <w:pStyle w:val="western"/>
        <w:shd w:val="clear" w:color="auto" w:fill="FFFFFF"/>
        <w:spacing w:before="0" w:beforeAutospacing="0" w:after="0" w:afterAutospacing="0"/>
        <w:rPr>
          <w:color w:val="000000" w:themeColor="text1"/>
        </w:rPr>
      </w:pPr>
    </w:p>
    <w:p w14:paraId="34415D4C" w14:textId="77777777" w:rsidR="00F142A5" w:rsidRPr="00F142A5" w:rsidRDefault="00F142A5" w:rsidP="00F142A5">
      <w:pPr>
        <w:pStyle w:val="western"/>
        <w:shd w:val="clear" w:color="auto" w:fill="FFFFFF"/>
        <w:spacing w:before="0" w:beforeAutospacing="0" w:after="0" w:afterAutospacing="0"/>
        <w:rPr>
          <w:color w:val="000000" w:themeColor="text1"/>
        </w:rPr>
      </w:pPr>
      <w:r w:rsidRPr="00F142A5">
        <w:rPr>
          <w:color w:val="000000" w:themeColor="text1"/>
        </w:rPr>
        <w:t>Wzajemne wspieranie w rodzinie pomiędzy rodzicami i dziećmi to ważny proces, który wynika z powodów moralnych oraz z przyjętych przez społeczeństwo norm i przepisów prawa.</w:t>
      </w:r>
    </w:p>
    <w:p w14:paraId="4AA507A6" w14:textId="77777777" w:rsidR="00F142A5" w:rsidRPr="00F142A5" w:rsidRDefault="00F142A5" w:rsidP="00F142A5">
      <w:pPr>
        <w:pStyle w:val="NormalnyWeb"/>
        <w:shd w:val="clear" w:color="auto" w:fill="FFFFFF"/>
        <w:spacing w:before="0" w:beforeAutospacing="0" w:after="0" w:afterAutospacing="0"/>
        <w:rPr>
          <w:color w:val="000000" w:themeColor="text1"/>
        </w:rPr>
      </w:pPr>
      <w:r w:rsidRPr="00F142A5">
        <w:rPr>
          <w:rStyle w:val="Pogrubienie"/>
          <w:color w:val="000000" w:themeColor="text1"/>
        </w:rPr>
        <w:t>Wzajemne wspieranie pomiędzy rodzicami i ich dziećmi powinno być całkowicie bezinteresowne.</w:t>
      </w:r>
    </w:p>
    <w:p w14:paraId="38233961" w14:textId="77777777" w:rsidR="00F142A5" w:rsidRPr="00F142A5" w:rsidRDefault="00F142A5" w:rsidP="00F142A5">
      <w:pPr>
        <w:pStyle w:val="NormalnyWeb"/>
        <w:shd w:val="clear" w:color="auto" w:fill="FFFFFF"/>
        <w:spacing w:before="0" w:beforeAutospacing="0" w:after="0" w:afterAutospacing="0"/>
        <w:rPr>
          <w:color w:val="000000" w:themeColor="text1"/>
        </w:rPr>
      </w:pPr>
      <w:r w:rsidRPr="00F142A5">
        <w:rPr>
          <w:color w:val="000000" w:themeColor="text1"/>
        </w:rPr>
        <w:t xml:space="preserve">Kodeks rodzinny i opiekuńczy to akt będący podstawowym źródłem polskiego prawa rodzinnego, w sposób kompleksowy reguluje stosunki rodzinne. Kodeks rodzinny i opiekuńczy zawiera przepisy dotyczące ochrony stosunków osobistych pomiędzy rodzicami i dziećmi przed niegodziwymi </w:t>
      </w:r>
      <w:proofErr w:type="spellStart"/>
      <w:r w:rsidRPr="00F142A5">
        <w:rPr>
          <w:color w:val="000000" w:themeColor="text1"/>
        </w:rPr>
        <w:t>zachowaniami</w:t>
      </w:r>
      <w:proofErr w:type="spellEnd"/>
      <w:r w:rsidRPr="00F142A5">
        <w:rPr>
          <w:color w:val="000000" w:themeColor="text1"/>
        </w:rPr>
        <w:t>, które wpływają na osłabienie się więzi rodzinnych.</w:t>
      </w:r>
    </w:p>
    <w:p w14:paraId="3A5D226B" w14:textId="77777777" w:rsidR="00F142A5" w:rsidRPr="00F142A5" w:rsidRDefault="00F142A5" w:rsidP="00F142A5">
      <w:pPr>
        <w:pStyle w:val="NormalnyWeb"/>
        <w:shd w:val="clear" w:color="auto" w:fill="FFFFFF"/>
        <w:spacing w:before="0" w:beforeAutospacing="0" w:after="0" w:afterAutospacing="0"/>
        <w:rPr>
          <w:color w:val="000000" w:themeColor="text1"/>
        </w:rPr>
      </w:pPr>
      <w:r w:rsidRPr="00F142A5">
        <w:rPr>
          <w:color w:val="000000" w:themeColor="text1"/>
        </w:rPr>
        <w:t> </w:t>
      </w:r>
    </w:p>
    <w:p w14:paraId="21FE3718" w14:textId="77777777" w:rsidR="00F142A5" w:rsidRPr="00F142A5" w:rsidRDefault="00F142A5" w:rsidP="00F142A5">
      <w:pPr>
        <w:pStyle w:val="NormalnyWeb"/>
        <w:shd w:val="clear" w:color="auto" w:fill="FFFFFF"/>
        <w:spacing w:before="0" w:beforeAutospacing="0" w:after="0" w:afterAutospacing="0"/>
        <w:rPr>
          <w:color w:val="000000" w:themeColor="text1"/>
        </w:rPr>
      </w:pPr>
      <w:r w:rsidRPr="00F142A5">
        <w:rPr>
          <w:rStyle w:val="Pogrubienie"/>
          <w:color w:val="000000" w:themeColor="text1"/>
        </w:rPr>
        <w:t>Zgodnie z art. 87</w:t>
      </w:r>
      <w:r w:rsidRPr="00F142A5">
        <w:rPr>
          <w:color w:val="000000" w:themeColor="text1"/>
        </w:rPr>
        <w:t> Kodeksu rodzinnego i opiekuńczego, </w:t>
      </w:r>
      <w:r w:rsidRPr="00F142A5">
        <w:rPr>
          <w:rStyle w:val="Pogrubienie"/>
          <w:color w:val="000000" w:themeColor="text1"/>
        </w:rPr>
        <w:t>rodzice oraz dzieci powinni wspierać się wzajemnie.</w:t>
      </w:r>
      <w:r w:rsidRPr="00F142A5">
        <w:rPr>
          <w:color w:val="000000" w:themeColor="text1"/>
        </w:rPr>
        <w:t> Poprzez wzajemne wsparcie w art. 87 rozumie się pomoc materialną, psychiczne wsparcie w chorobie, kalectwie, pomoc w podejmowaniu ważnych decyzji lub załatwianiu spraw życiowych oraz pomoc fizyczna przy wykonywaniu różnych czynności życiowych.</w:t>
      </w:r>
    </w:p>
    <w:p w14:paraId="679D1026" w14:textId="12748A70" w:rsidR="009E1FC4" w:rsidRPr="00F142A5" w:rsidRDefault="00F142A5" w:rsidP="00716C08">
      <w:pPr>
        <w:shd w:val="clear" w:color="auto" w:fill="FFFFFF"/>
        <w:rPr>
          <w:rStyle w:val="Pogrubienie"/>
          <w:rFonts w:ascii="Times New Roman" w:hAnsi="Times New Roman" w:cs="Times New Roman"/>
          <w:color w:val="000000" w:themeColor="text1"/>
          <w:sz w:val="24"/>
          <w:szCs w:val="24"/>
          <w:shd w:val="clear" w:color="auto" w:fill="FFFFFF"/>
        </w:rPr>
      </w:pPr>
      <w:r w:rsidRPr="00F142A5">
        <w:rPr>
          <w:rFonts w:ascii="Times New Roman" w:hAnsi="Times New Roman" w:cs="Times New Roman"/>
          <w:color w:val="000000" w:themeColor="text1"/>
          <w:sz w:val="24"/>
          <w:szCs w:val="24"/>
          <w:shd w:val="clear" w:color="auto" w:fill="FFFFFF"/>
        </w:rPr>
        <w:t>Jeżeli rodzice znajdują się w trudnej sytuacji finansowej - niedostatku, a dzieci są w stanie pomóc finansowo to są zobowiązani do płacenia rodzicom alimentów, które mogą być dobrowolne. Alimenty mogą również być zasądzone na wniosek uprawnionych – rodziców, wyznacza i zasądza je sąd rodzinny. Stan niedostatku nie jest zdefiniowany przez przepisy prawa. </w:t>
      </w:r>
      <w:r w:rsidRPr="00F142A5">
        <w:rPr>
          <w:rStyle w:val="Pogrubienie"/>
          <w:rFonts w:ascii="Times New Roman" w:hAnsi="Times New Roman" w:cs="Times New Roman"/>
          <w:color w:val="000000" w:themeColor="text1"/>
          <w:sz w:val="24"/>
          <w:szCs w:val="24"/>
          <w:shd w:val="clear" w:color="auto" w:fill="FFFFFF"/>
        </w:rPr>
        <w:t>Przyjmuje się, że stan niedostatku pojawia się w momencie kiedy to osoba nie może własnymi siłami samodzielnie zaspokoić swoich usprawiedliwionych,</w:t>
      </w:r>
      <w:r w:rsidRPr="00F142A5">
        <w:rPr>
          <w:rFonts w:ascii="Times New Roman" w:hAnsi="Times New Roman" w:cs="Times New Roman"/>
          <w:color w:val="000000" w:themeColor="text1"/>
          <w:sz w:val="24"/>
          <w:szCs w:val="24"/>
          <w:shd w:val="clear" w:color="auto" w:fill="FFFFFF"/>
        </w:rPr>
        <w:t> podstawowych potrzeb. Usprawiedliwione potrzeby to: </w:t>
      </w:r>
      <w:r w:rsidRPr="00F142A5">
        <w:rPr>
          <w:rStyle w:val="Pogrubienie"/>
          <w:rFonts w:ascii="Times New Roman" w:hAnsi="Times New Roman" w:cs="Times New Roman"/>
          <w:color w:val="000000" w:themeColor="text1"/>
          <w:sz w:val="24"/>
          <w:szCs w:val="24"/>
          <w:shd w:val="clear" w:color="auto" w:fill="FFFFFF"/>
        </w:rPr>
        <w:t>potrzeby mieszkaniowe, potrzeby związane z pożywieniem, a także potrzeby zdrowotne.</w:t>
      </w:r>
    </w:p>
    <w:p w14:paraId="178005FC" w14:textId="77777777" w:rsidR="00F142A5" w:rsidRDefault="00F142A5" w:rsidP="00716C08">
      <w:pPr>
        <w:shd w:val="clear" w:color="auto" w:fill="FFFFFF"/>
        <w:rPr>
          <w:rStyle w:val="Pogrubienie"/>
          <w:rFonts w:ascii="Times New Roman" w:hAnsi="Times New Roman" w:cs="Times New Roman"/>
          <w:color w:val="000000" w:themeColor="text1"/>
          <w:sz w:val="24"/>
          <w:szCs w:val="24"/>
          <w:shd w:val="clear" w:color="auto" w:fill="FFFFFF"/>
        </w:rPr>
      </w:pPr>
    </w:p>
    <w:p w14:paraId="5724AB3A" w14:textId="77777777" w:rsidR="00F142A5" w:rsidRPr="00F142A5" w:rsidRDefault="00F142A5" w:rsidP="00F142A5">
      <w:pPr>
        <w:pStyle w:val="Nagwek1"/>
        <w:spacing w:before="300" w:after="375"/>
        <w:rPr>
          <w:rFonts w:ascii="Times New Roman" w:hAnsi="Times New Roman" w:cs="Times New Roman"/>
          <w:color w:val="000000" w:themeColor="text1"/>
          <w:spacing w:val="15"/>
          <w:sz w:val="24"/>
          <w:szCs w:val="24"/>
        </w:rPr>
      </w:pPr>
      <w:r w:rsidRPr="00F142A5">
        <w:rPr>
          <w:rFonts w:ascii="Times New Roman" w:hAnsi="Times New Roman" w:cs="Times New Roman"/>
          <w:color w:val="000000" w:themeColor="text1"/>
          <w:spacing w:val="15"/>
          <w:sz w:val="24"/>
          <w:szCs w:val="24"/>
        </w:rPr>
        <w:t>Obowiązki dziecka w domu</w:t>
      </w:r>
    </w:p>
    <w:p w14:paraId="38EF7127"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t>Wielu rodziców zadaje sobie pytanie, kiedy zacząć wymagać od dziecka wykonywania domowych obowiązków i jak to zrobić mądrze, by go do tego nie zniechęcić?</w:t>
      </w:r>
    </w:p>
    <w:p w14:paraId="54D4AE26" w14:textId="09146A2A"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t>Część rodziców uważa, że okres przedszkolny to czas zabawy i nie chcą obciążać dziecka domowymi pracami. Z kolei duża część rodziców wyręcza dzieci w wykonywaniu obowiązków domowych, gdyż twierdzi, że tak jest szybciej i dokładniej, Jednocześnie myślą oni, że na naukę przyjdzie jeszcze czas. Takie postępowanie jest błędne – w ten sposób sprawiamy, że w miarę upływu lat trudniej będzie zachęcić dziecko do pomocy oraz nauczyć je zaradności i samodzielności. Efekt może być opłakany, gdy okaże się, że wypuściliśmy z domu człowieka, który potrafi co najwy</w:t>
      </w:r>
      <w:r w:rsidR="00397214">
        <w:rPr>
          <w:color w:val="000000" w:themeColor="text1"/>
        </w:rPr>
        <w:t xml:space="preserve">żej „przypalić” wodę w czajniku </w:t>
      </w:r>
      <w:r w:rsidR="00397214" w:rsidRPr="00397214">
        <w:rPr>
          <w:color w:val="000000" w:themeColor="text1"/>
        </w:rPr>
        <w:sym w:font="Wingdings" w:char="F04A"/>
      </w:r>
    </w:p>
    <w:p w14:paraId="227DEE0C" w14:textId="45A5C9FE" w:rsidR="00F142A5" w:rsidRPr="00F142A5" w:rsidRDefault="00F142A5" w:rsidP="00A85FEE">
      <w:pPr>
        <w:pStyle w:val="NormalnyWeb"/>
        <w:shd w:val="clear" w:color="auto" w:fill="FFFFFF"/>
        <w:spacing w:before="0" w:beforeAutospacing="0" w:after="150" w:afterAutospacing="0"/>
        <w:rPr>
          <w:color w:val="000000" w:themeColor="text1"/>
        </w:rPr>
      </w:pPr>
      <w:r w:rsidRPr="00F142A5">
        <w:rPr>
          <w:color w:val="000000" w:themeColor="text1"/>
        </w:rPr>
        <w:br/>
        <w:t>Dlatego do dbania o dom warto przyzwyczajać dziecko od najmłodszych lat. Najlepiej, by każdy z domowników miał przydzielone obowiązki – tak, aby dziecko zrozumiało, że dbanie o porządek w domu należy do wszystkich jego mieszkańców.</w:t>
      </w:r>
    </w:p>
    <w:p w14:paraId="54220904"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b/>
          <w:bCs/>
          <w:color w:val="000000" w:themeColor="text1"/>
        </w:rPr>
        <w:lastRenderedPageBreak/>
        <w:t>Korzyści dla wszystkich</w:t>
      </w:r>
    </w:p>
    <w:p w14:paraId="38C0C34F" w14:textId="4F5A0A2C" w:rsidR="00F142A5" w:rsidRPr="00F142A5" w:rsidRDefault="00F142A5" w:rsidP="00F142A5">
      <w:pPr>
        <w:pStyle w:val="p2"/>
        <w:shd w:val="clear" w:color="auto" w:fill="FFFFFF"/>
        <w:spacing w:before="0" w:beforeAutospacing="0" w:after="150" w:afterAutospacing="0"/>
        <w:rPr>
          <w:color w:val="000000" w:themeColor="text1"/>
        </w:rPr>
      </w:pPr>
      <w:r w:rsidRPr="00F142A5">
        <w:rPr>
          <w:color w:val="000000" w:themeColor="text1"/>
        </w:rPr>
        <w:t>Posiadanie obowiązków domowych przez dziecko jest ważne z kilku powodów. Po pierwsze, dzięki wykonywaniu drobnych prac w domu, dziecko szybko stanie się samodzielnym człowiekiem. Po drugie stwierdzo</w:t>
      </w:r>
      <w:r w:rsidR="00A85FEE">
        <w:rPr>
          <w:color w:val="000000" w:themeColor="text1"/>
        </w:rPr>
        <w:t>no</w:t>
      </w:r>
      <w:r w:rsidRPr="00F142A5">
        <w:rPr>
          <w:color w:val="000000" w:themeColor="text1"/>
        </w:rPr>
        <w:t>, że dzięki zadaniom nakładanym przez rodziców dziecko lepiej przyswaja wiedzę i łatwiej nawiązuje kontakty z rówieśnikami. Jest to spowodowane tym, że podczas wypełniania domowych obowiązków maluchy rozwijają umiejętność współpracy w grupie. Poza tym dzieci, które już od najmłodszych lat mają swój wkład w dbanie o dom, prędzej kształtują w sobie poczucie odpowiedzialności niż rówieśnicy, których wyręczają rodzice. Ponadto, takie dzieci szybciej zaczynają zwracać uwagę na potrzeby innych ludzi i chętniej włączają się do bezinteresownej pomocy.</w:t>
      </w:r>
    </w:p>
    <w:p w14:paraId="561173E8" w14:textId="77777777" w:rsidR="00F142A5" w:rsidRPr="00F142A5" w:rsidRDefault="00F142A5" w:rsidP="00F142A5">
      <w:pPr>
        <w:pStyle w:val="p2"/>
        <w:shd w:val="clear" w:color="auto" w:fill="FFFFFF"/>
        <w:spacing w:before="0" w:beforeAutospacing="0" w:after="150" w:afterAutospacing="0"/>
        <w:rPr>
          <w:color w:val="000000" w:themeColor="text1"/>
        </w:rPr>
      </w:pPr>
      <w:r w:rsidRPr="00F142A5">
        <w:rPr>
          <w:color w:val="000000" w:themeColor="text1"/>
        </w:rPr>
        <w:t>Nauka samodzielności dziecka niesie także konkretne korzyści dla rodziców. Po pierwsze, dorośli zyskają nieocenioną pomoc w domu. Po drugie, jest to okazja do ćwiczenia ich cierpliwości i wyrozumiałości. Wiadomo, że małe dziecko nie posprząta swojego pokoju tak dokładnie jak my, ale powinniśmy pozwolić mu działać – z każdym kolejnym razem będzie już tylko lepiej.</w:t>
      </w:r>
    </w:p>
    <w:p w14:paraId="76986CAF"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b/>
          <w:bCs/>
          <w:color w:val="000000" w:themeColor="text1"/>
        </w:rPr>
        <w:t>Czego i kiedy wymagać?</w:t>
      </w:r>
    </w:p>
    <w:p w14:paraId="508E7ADF" w14:textId="77777777" w:rsidR="00F142A5" w:rsidRPr="00F142A5" w:rsidRDefault="00F142A5" w:rsidP="00F142A5">
      <w:pPr>
        <w:pStyle w:val="p2"/>
        <w:shd w:val="clear" w:color="auto" w:fill="FFFFFF"/>
        <w:spacing w:before="0" w:beforeAutospacing="0" w:after="150" w:afterAutospacing="0"/>
        <w:rPr>
          <w:color w:val="000000" w:themeColor="text1"/>
        </w:rPr>
      </w:pPr>
      <w:r w:rsidRPr="00F142A5">
        <w:rPr>
          <w:color w:val="000000" w:themeColor="text1"/>
        </w:rPr>
        <w:t>Dziecko należy zachęcić do pomocy w domu jeszcze przed 3 urodzinami. </w:t>
      </w:r>
      <w:r w:rsidRPr="00F142A5">
        <w:rPr>
          <w:rStyle w:val="apple-converted-space"/>
          <w:color w:val="000000" w:themeColor="text1"/>
        </w:rPr>
        <w:t>  </w:t>
      </w:r>
      <w:r w:rsidRPr="00F142A5">
        <w:rPr>
          <w:color w:val="000000" w:themeColor="text1"/>
        </w:rPr>
        <w:t>Dwulatkowi można już spokojnie powierzyć m.in. wrzucanie brudnych ubrań do kosza, odkładanie na miejsce zabawek, a także wyrzucanie zużytych pieluszek.</w:t>
      </w:r>
    </w:p>
    <w:p w14:paraId="050C9C40" w14:textId="77777777" w:rsidR="00F142A5" w:rsidRPr="00F142A5" w:rsidRDefault="00F142A5" w:rsidP="00F142A5">
      <w:pPr>
        <w:pStyle w:val="p2"/>
        <w:shd w:val="clear" w:color="auto" w:fill="FFFFFF"/>
        <w:spacing w:before="0" w:beforeAutospacing="0" w:after="150" w:afterAutospacing="0"/>
        <w:rPr>
          <w:color w:val="000000" w:themeColor="text1"/>
        </w:rPr>
      </w:pPr>
      <w:r w:rsidRPr="00F142A5">
        <w:rPr>
          <w:color w:val="000000" w:themeColor="text1"/>
        </w:rPr>
        <w:t>Dziecko w wieku od 4 do 7 lat może zrobić jeszcze więcej rzeczy samodzielnie. Nie oczekujmy jednak od niego idealnych rezultatów i nie zapominajmy chwalić dziecko za trud włożony w wykonanie takich obowiązków jak chociażby pomoc w nakrywaniu do stołu, podlanie kwiatów, zamiatanie czy rozpakowanie lekkich zakupów.</w:t>
      </w:r>
    </w:p>
    <w:p w14:paraId="4FD2F18E" w14:textId="77777777" w:rsidR="00F142A5" w:rsidRPr="00F142A5" w:rsidRDefault="00F142A5" w:rsidP="00F142A5">
      <w:pPr>
        <w:pStyle w:val="p2"/>
        <w:shd w:val="clear" w:color="auto" w:fill="FFFFFF"/>
        <w:spacing w:before="0" w:beforeAutospacing="0" w:after="150" w:afterAutospacing="0"/>
        <w:rPr>
          <w:color w:val="000000" w:themeColor="text1"/>
        </w:rPr>
      </w:pPr>
      <w:r w:rsidRPr="00F142A5">
        <w:rPr>
          <w:color w:val="000000" w:themeColor="text1"/>
        </w:rPr>
        <w:t>Dziecko w przedziale wiekowym od 8 do 11 lat coraz lepiej wywiązuje się z przydzielonych mu prac domowych. W tym wieku może już samodzielnie nakryć do stołu, wynieść śmieci, posprzątać swój pokój czy pomóc w przygotowaniu posiłku.</w:t>
      </w:r>
    </w:p>
    <w:p w14:paraId="6A89B82A" w14:textId="77777777" w:rsidR="00F142A5" w:rsidRPr="00F142A5" w:rsidRDefault="00F142A5" w:rsidP="00F142A5">
      <w:pPr>
        <w:pStyle w:val="p2"/>
        <w:shd w:val="clear" w:color="auto" w:fill="FFFFFF"/>
        <w:spacing w:before="0" w:beforeAutospacing="0" w:after="150" w:afterAutospacing="0"/>
        <w:rPr>
          <w:color w:val="000000" w:themeColor="text1"/>
        </w:rPr>
      </w:pPr>
      <w:r w:rsidRPr="00F142A5">
        <w:rPr>
          <w:color w:val="000000" w:themeColor="text1"/>
        </w:rPr>
        <w:t>Z kolei nastolatki pragną coraz większej samodzielności. Można im zatem powierzyć bardziej odpowiedzialne obowiązki, takie jak np. zrobienie zakupów, pomoc młodszemu rodzeństwu podczas ubierania czy mycia zębów, przygotowanie prostych posiłków.</w:t>
      </w:r>
    </w:p>
    <w:p w14:paraId="663A65D1" w14:textId="77777777" w:rsidR="00A85FEE" w:rsidRDefault="00A85FEE" w:rsidP="00F142A5">
      <w:pPr>
        <w:pStyle w:val="p1"/>
        <w:shd w:val="clear" w:color="auto" w:fill="FFFFFF"/>
        <w:spacing w:before="0" w:beforeAutospacing="0" w:after="150" w:afterAutospacing="0"/>
        <w:rPr>
          <w:b/>
          <w:bCs/>
          <w:color w:val="000000" w:themeColor="text1"/>
        </w:rPr>
      </w:pPr>
    </w:p>
    <w:p w14:paraId="406B0C75"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b/>
          <w:bCs/>
          <w:color w:val="000000" w:themeColor="text1"/>
        </w:rPr>
        <w:t>Jak zachęcić dziecko do domowych obowiązków</w:t>
      </w:r>
    </w:p>
    <w:p w14:paraId="65C9BF3D"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t>Istnieje kilka zasad, dzięki którym łatwiej jest sprawić, by wykonywanie domowych obowiązków stało się dla dziecka przyjemną czynnością.</w:t>
      </w:r>
    </w:p>
    <w:p w14:paraId="07BA8618" w14:textId="77777777" w:rsidR="00F142A5" w:rsidRPr="00F142A5" w:rsidRDefault="00F142A5" w:rsidP="00F142A5">
      <w:pPr>
        <w:numPr>
          <w:ilvl w:val="0"/>
          <w:numId w:val="10"/>
        </w:numPr>
        <w:shd w:val="clear" w:color="auto" w:fill="FFFFFF"/>
        <w:spacing w:before="100" w:beforeAutospacing="1" w:after="100" w:afterAutospacing="1" w:line="240" w:lineRule="auto"/>
        <w:ind w:left="300"/>
        <w:rPr>
          <w:rFonts w:ascii="Times New Roman" w:hAnsi="Times New Roman" w:cs="Times New Roman"/>
          <w:color w:val="000000" w:themeColor="text1"/>
          <w:sz w:val="24"/>
          <w:szCs w:val="24"/>
        </w:rPr>
      </w:pPr>
      <w:r w:rsidRPr="00F142A5">
        <w:rPr>
          <w:rStyle w:val="s2"/>
          <w:rFonts w:ascii="Times New Roman" w:hAnsi="Times New Roman" w:cs="Times New Roman"/>
          <w:color w:val="000000" w:themeColor="text1"/>
          <w:sz w:val="24"/>
          <w:szCs w:val="24"/>
        </w:rPr>
        <w:t>Naturalne przedłużenie zabawy</w:t>
      </w:r>
    </w:p>
    <w:p w14:paraId="19B6EEA8"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t>Dzieci w wieku do sześciu lat mają niewymuszoną chęć pomagania innym i wręcz potrafią domagać się o przydzielenie zajęć w domu, traktując je jak dobrą zabawę. Warto wykorzystać ten entuzjazm – im szybciej dziecko pojmie, iż każdy z domowników ma określone obowiązki w domu, tym lepiej i dla niego, i dla nas. Poza tym okażemy w ten sposób maluchowi, że jest potrzebny w domu.</w:t>
      </w:r>
    </w:p>
    <w:p w14:paraId="19EE75C1" w14:textId="77777777" w:rsidR="00F142A5" w:rsidRPr="00F142A5" w:rsidRDefault="00F142A5" w:rsidP="00F142A5">
      <w:pPr>
        <w:numPr>
          <w:ilvl w:val="0"/>
          <w:numId w:val="11"/>
        </w:numPr>
        <w:shd w:val="clear" w:color="auto" w:fill="FFFFFF"/>
        <w:spacing w:before="100" w:beforeAutospacing="1" w:after="100" w:afterAutospacing="1" w:line="240" w:lineRule="auto"/>
        <w:ind w:left="300"/>
        <w:rPr>
          <w:rFonts w:ascii="Times New Roman" w:hAnsi="Times New Roman" w:cs="Times New Roman"/>
          <w:color w:val="000000" w:themeColor="text1"/>
          <w:sz w:val="24"/>
          <w:szCs w:val="24"/>
        </w:rPr>
      </w:pPr>
      <w:r w:rsidRPr="00F142A5">
        <w:rPr>
          <w:rStyle w:val="s2"/>
          <w:rFonts w:ascii="Times New Roman" w:hAnsi="Times New Roman" w:cs="Times New Roman"/>
          <w:color w:val="000000" w:themeColor="text1"/>
          <w:sz w:val="24"/>
          <w:szCs w:val="24"/>
        </w:rPr>
        <w:t>Bądźmy konsekwentni</w:t>
      </w:r>
    </w:p>
    <w:p w14:paraId="6C2834F8"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t>Dodatkowo musimy pamiętać, że dzieci w wieku przedszkolnym naśladują dorosłych – zanim więc zaczniemy wymagać od naszej pociechy, by zaścieliła łóżko, dajmy jej dobry przykład swoim zachowaniem. Inaczej szanse na przestrzeganie przez dziecko ustalonych zasad są nikłe –</w:t>
      </w:r>
      <w:r w:rsidRPr="00F142A5">
        <w:rPr>
          <w:rStyle w:val="apple-converted-space"/>
          <w:color w:val="000000" w:themeColor="text1"/>
        </w:rPr>
        <w:t>  </w:t>
      </w:r>
      <w:r w:rsidRPr="00F142A5">
        <w:rPr>
          <w:color w:val="000000" w:themeColor="text1"/>
        </w:rPr>
        <w:t>maluch to bardzo bystry obserwator. Z pewnością jego uwadze nie umknie fakt, iż rodzice nie stosują się do obowiązujących w domu reguł i zacznie się im przeciwstawiać.</w:t>
      </w:r>
    </w:p>
    <w:p w14:paraId="5D84EF59" w14:textId="77777777" w:rsidR="00F142A5" w:rsidRPr="00F142A5" w:rsidRDefault="00F142A5" w:rsidP="00F142A5">
      <w:pPr>
        <w:numPr>
          <w:ilvl w:val="0"/>
          <w:numId w:val="12"/>
        </w:numPr>
        <w:shd w:val="clear" w:color="auto" w:fill="FFFFFF"/>
        <w:spacing w:before="100" w:beforeAutospacing="1" w:after="100" w:afterAutospacing="1" w:line="240" w:lineRule="auto"/>
        <w:ind w:left="300"/>
        <w:rPr>
          <w:rFonts w:ascii="Times New Roman" w:hAnsi="Times New Roman" w:cs="Times New Roman"/>
          <w:color w:val="000000" w:themeColor="text1"/>
          <w:sz w:val="24"/>
          <w:szCs w:val="24"/>
        </w:rPr>
      </w:pPr>
      <w:r w:rsidRPr="00F142A5">
        <w:rPr>
          <w:rStyle w:val="s2"/>
          <w:rFonts w:ascii="Times New Roman" w:hAnsi="Times New Roman" w:cs="Times New Roman"/>
          <w:color w:val="000000" w:themeColor="text1"/>
          <w:sz w:val="24"/>
          <w:szCs w:val="24"/>
        </w:rPr>
        <w:t>Zacznijmy od pokoju dziecka</w:t>
      </w:r>
    </w:p>
    <w:p w14:paraId="4FDF20D8"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lastRenderedPageBreak/>
        <w:t>Co równie ważne, najpierw uczymy dziecko dbania o porządek w jego pokoju. Początkowo będą to proste rzeczy, takie jak zaścielenie łóżka czy pozbieranie zabawek. Po niedługim czasie możemy zacząć wymagać, by dzieci wykonywały także choć jedną pracę na rzecz całego domu. Może to być przykładowo przygotowanie stołu do obiadu, o ile rzecz jasna jest to dostosowane do wieku i umiejętności dziecka.</w:t>
      </w:r>
    </w:p>
    <w:p w14:paraId="3DFBCD72" w14:textId="77777777" w:rsidR="00F142A5" w:rsidRPr="00F142A5" w:rsidRDefault="00F142A5" w:rsidP="00F142A5">
      <w:pPr>
        <w:numPr>
          <w:ilvl w:val="0"/>
          <w:numId w:val="13"/>
        </w:numPr>
        <w:shd w:val="clear" w:color="auto" w:fill="FFFFFF"/>
        <w:spacing w:before="100" w:beforeAutospacing="1" w:after="100" w:afterAutospacing="1" w:line="240" w:lineRule="auto"/>
        <w:ind w:left="300"/>
        <w:rPr>
          <w:rFonts w:ascii="Times New Roman" w:hAnsi="Times New Roman" w:cs="Times New Roman"/>
          <w:color w:val="000000" w:themeColor="text1"/>
          <w:sz w:val="24"/>
          <w:szCs w:val="24"/>
        </w:rPr>
      </w:pPr>
      <w:r w:rsidRPr="00F142A5">
        <w:rPr>
          <w:rStyle w:val="s2"/>
          <w:rFonts w:ascii="Times New Roman" w:hAnsi="Times New Roman" w:cs="Times New Roman"/>
          <w:color w:val="000000" w:themeColor="text1"/>
          <w:sz w:val="24"/>
          <w:szCs w:val="24"/>
        </w:rPr>
        <w:t>Zamiast ganić, doceniajmy trud</w:t>
      </w:r>
    </w:p>
    <w:p w14:paraId="00055321" w14:textId="0A10AC01"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t xml:space="preserve">Nie powinno nas irytować to, że dziecko nierówno zaścieliło łóżko, niedokładnie poskładało ubranka lub </w:t>
      </w:r>
      <w:r w:rsidR="00F439A8" w:rsidRPr="00F142A5">
        <w:rPr>
          <w:color w:val="000000" w:themeColor="text1"/>
        </w:rPr>
        <w:t>nie domyło</w:t>
      </w:r>
      <w:r w:rsidRPr="00F142A5">
        <w:rPr>
          <w:color w:val="000000" w:themeColor="text1"/>
        </w:rPr>
        <w:t xml:space="preserve"> talerzy – z czasem na pewno będzie wychodziło mu to coraz lepiej. Chwalmy je za te trudy, tak by nie straciło motywacji i wiary we własne umiejętności. Jeżeli dziecku coś nie wychodzi, zamiast wyręczać je lub krytykować, spokojnie wytłumaczmy prawidłowy sposób postępowania. Inaczej tylko zniechęcimy je do dalszych starań.</w:t>
      </w:r>
    </w:p>
    <w:p w14:paraId="6752BBC1" w14:textId="77777777" w:rsidR="00F142A5" w:rsidRPr="00F142A5" w:rsidRDefault="00F142A5" w:rsidP="00F142A5">
      <w:pPr>
        <w:numPr>
          <w:ilvl w:val="0"/>
          <w:numId w:val="14"/>
        </w:numPr>
        <w:shd w:val="clear" w:color="auto" w:fill="FFFFFF"/>
        <w:spacing w:before="100" w:beforeAutospacing="1" w:after="100" w:afterAutospacing="1" w:line="240" w:lineRule="auto"/>
        <w:ind w:left="300"/>
        <w:rPr>
          <w:rFonts w:ascii="Times New Roman" w:hAnsi="Times New Roman" w:cs="Times New Roman"/>
          <w:color w:val="000000" w:themeColor="text1"/>
          <w:sz w:val="24"/>
          <w:szCs w:val="24"/>
        </w:rPr>
      </w:pPr>
      <w:r w:rsidRPr="00F142A5">
        <w:rPr>
          <w:rStyle w:val="s2"/>
          <w:rFonts w:ascii="Times New Roman" w:hAnsi="Times New Roman" w:cs="Times New Roman"/>
          <w:color w:val="000000" w:themeColor="text1"/>
          <w:sz w:val="24"/>
          <w:szCs w:val="24"/>
        </w:rPr>
        <w:t>Sztuka kompromisu</w:t>
      </w:r>
    </w:p>
    <w:p w14:paraId="6BF9BFBE" w14:textId="77777777" w:rsidR="00F142A5" w:rsidRPr="00F142A5" w:rsidRDefault="00F142A5" w:rsidP="00F142A5">
      <w:pPr>
        <w:pStyle w:val="p1"/>
        <w:shd w:val="clear" w:color="auto" w:fill="FFFFFF"/>
        <w:spacing w:before="0" w:beforeAutospacing="0" w:after="150" w:afterAutospacing="0"/>
        <w:rPr>
          <w:color w:val="000000" w:themeColor="text1"/>
        </w:rPr>
      </w:pPr>
      <w:r w:rsidRPr="00F142A5">
        <w:rPr>
          <w:color w:val="000000" w:themeColor="text1"/>
        </w:rPr>
        <w:t>Z kolei jeżeli maluch chce coś zrobić po swojemu – pozwólmy mu na wcielenie w życie jego własnego pomysłu. W ten sposób nie tylko wzmocnimy jego wiarę w siebie, ale również sprawimy, że wykonywanie domowych obowiązków nie będzie nudne. Również w sytuacji, gdy dziecko zaczyna się buntować zastanówmy się wspólnie nad przyczynami takiego zachowania. Może jest znudzone monotonią prac albo nałożone na nie zadanie jest zbyt skomplikowane. Spróbujmy wspólnie wypracować porozumienie w tej kwestii.</w:t>
      </w:r>
    </w:p>
    <w:p w14:paraId="673DC18D" w14:textId="77777777" w:rsidR="00F142A5" w:rsidRPr="00F142A5" w:rsidRDefault="00F142A5" w:rsidP="00F142A5">
      <w:pPr>
        <w:numPr>
          <w:ilvl w:val="0"/>
          <w:numId w:val="15"/>
        </w:numPr>
        <w:shd w:val="clear" w:color="auto" w:fill="FFFFFF"/>
        <w:spacing w:before="100" w:beforeAutospacing="1" w:after="100" w:afterAutospacing="1" w:line="240" w:lineRule="auto"/>
        <w:ind w:left="300"/>
        <w:rPr>
          <w:rFonts w:ascii="Times New Roman" w:hAnsi="Times New Roman" w:cs="Times New Roman"/>
          <w:color w:val="000000" w:themeColor="text1"/>
          <w:sz w:val="24"/>
          <w:szCs w:val="24"/>
        </w:rPr>
      </w:pPr>
      <w:r w:rsidRPr="00F142A5">
        <w:rPr>
          <w:rStyle w:val="s2"/>
          <w:rFonts w:ascii="Times New Roman" w:hAnsi="Times New Roman" w:cs="Times New Roman"/>
          <w:color w:val="000000" w:themeColor="text1"/>
          <w:sz w:val="24"/>
          <w:szCs w:val="24"/>
        </w:rPr>
        <w:t>Nie wymagajmy zbyt wiele</w:t>
      </w:r>
    </w:p>
    <w:p w14:paraId="47371CDB" w14:textId="77777777" w:rsidR="00F142A5" w:rsidRPr="00F142A5" w:rsidRDefault="00F142A5" w:rsidP="00F142A5">
      <w:pPr>
        <w:pStyle w:val="p2"/>
        <w:shd w:val="clear" w:color="auto" w:fill="FFFFFF"/>
        <w:spacing w:before="0" w:beforeAutospacing="0" w:after="150" w:afterAutospacing="0"/>
        <w:rPr>
          <w:color w:val="000000" w:themeColor="text1"/>
        </w:rPr>
      </w:pPr>
      <w:r w:rsidRPr="00F142A5">
        <w:rPr>
          <w:color w:val="000000" w:themeColor="text1"/>
        </w:rPr>
        <w:t>Pamiętajmy również, by nie obarczać dziecka nadmiarem domowych zadań. Kolejne obowiązki wdrażajmy stopniowo, gdy dziecko opanuje już te dotychczasowe.</w:t>
      </w:r>
      <w:r w:rsidRPr="00F142A5">
        <w:rPr>
          <w:rStyle w:val="apple-converted-space"/>
          <w:color w:val="000000" w:themeColor="text1"/>
        </w:rPr>
        <w:t>  </w:t>
      </w:r>
      <w:r w:rsidRPr="00F142A5">
        <w:rPr>
          <w:color w:val="000000" w:themeColor="text1"/>
        </w:rPr>
        <w:t>Nie możemy również nakładać na nie zadań przewyższających jego umiejętności. Wszystko musi być dostosowane do wieku i zdolności dziecka.</w:t>
      </w:r>
    </w:p>
    <w:p w14:paraId="25724FBE" w14:textId="285AE736" w:rsidR="00F142A5" w:rsidRDefault="00F142A5" w:rsidP="00716C08">
      <w:pPr>
        <w:shd w:val="clear" w:color="auto" w:fill="FFFFFF"/>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14:paraId="0F816F94" w14:textId="77777777" w:rsidR="009E1FC4" w:rsidRDefault="009E1FC4" w:rsidP="00716C08">
      <w:pPr>
        <w:shd w:val="clear" w:color="auto" w:fill="FFFFFF"/>
        <w:rPr>
          <w:rFonts w:ascii="Times New Roman" w:hAnsi="Times New Roman" w:cs="Times New Roman"/>
          <w:b/>
          <w:bCs/>
          <w:color w:val="000000" w:themeColor="text1"/>
          <w:sz w:val="24"/>
          <w:szCs w:val="24"/>
        </w:rPr>
      </w:pPr>
    </w:p>
    <w:p w14:paraId="17ABCFB6" w14:textId="77777777" w:rsidR="00716C08" w:rsidRPr="003D2824" w:rsidRDefault="00716C08" w:rsidP="00716C08">
      <w:pPr>
        <w:shd w:val="clear" w:color="auto" w:fill="FFFFFF"/>
        <w:rPr>
          <w:rFonts w:ascii="Times New Roman" w:hAnsi="Times New Roman" w:cs="Times New Roman"/>
          <w:b/>
          <w:bCs/>
          <w:color w:val="000000" w:themeColor="text1"/>
          <w:sz w:val="24"/>
          <w:szCs w:val="24"/>
        </w:rPr>
      </w:pPr>
      <w:r w:rsidRPr="003D2824">
        <w:rPr>
          <w:rFonts w:ascii="Times New Roman" w:hAnsi="Times New Roman" w:cs="Times New Roman"/>
          <w:b/>
          <w:bCs/>
          <w:color w:val="000000" w:themeColor="text1"/>
          <w:sz w:val="24"/>
          <w:szCs w:val="24"/>
        </w:rPr>
        <w:t>Zapamiętaj!</w:t>
      </w:r>
    </w:p>
    <w:p w14:paraId="3CA2D772" w14:textId="201B8C28" w:rsidR="00015683" w:rsidRDefault="00397214" w:rsidP="00FC0CA0">
      <w:pPr>
        <w:shd w:val="clear" w:color="auto" w:fill="FFFFFF"/>
        <w:rPr>
          <w:rFonts w:ascii="Times New Roman" w:hAnsi="Times New Roman" w:cs="Times New Roman"/>
          <w:b/>
          <w:bCs/>
          <w:color w:val="000000" w:themeColor="text1"/>
          <w:sz w:val="24"/>
          <w:szCs w:val="24"/>
        </w:rPr>
      </w:pPr>
      <w:r w:rsidRPr="00F142A5">
        <w:rPr>
          <w:rFonts w:ascii="Times New Roman" w:hAnsi="Times New Roman" w:cs="Times New Roman"/>
          <w:color w:val="000000" w:themeColor="text1"/>
          <w:sz w:val="24"/>
          <w:szCs w:val="24"/>
        </w:rPr>
        <w:t xml:space="preserve">Najlepiej, by każdy z domowników miał przydzielone obowiązki – tak, aby </w:t>
      </w:r>
      <w:r>
        <w:rPr>
          <w:rFonts w:ascii="Times New Roman" w:hAnsi="Times New Roman" w:cs="Times New Roman"/>
          <w:color w:val="000000" w:themeColor="text1"/>
          <w:sz w:val="24"/>
          <w:szCs w:val="24"/>
        </w:rPr>
        <w:t>każdy</w:t>
      </w:r>
      <w:r w:rsidRPr="00F142A5">
        <w:rPr>
          <w:rFonts w:ascii="Times New Roman" w:hAnsi="Times New Roman" w:cs="Times New Roman"/>
          <w:color w:val="000000" w:themeColor="text1"/>
          <w:sz w:val="24"/>
          <w:szCs w:val="24"/>
        </w:rPr>
        <w:t xml:space="preserve"> rozumiał, że dbanie o porządek w domu należy do wszystkich jego mieszkańców.</w:t>
      </w:r>
    </w:p>
    <w:p w14:paraId="1DB3D85C" w14:textId="77777777" w:rsidR="00F142A5" w:rsidRPr="003D2824" w:rsidRDefault="00F142A5" w:rsidP="00FC0CA0">
      <w:pPr>
        <w:shd w:val="clear" w:color="auto" w:fill="FFFFFF"/>
        <w:rPr>
          <w:rFonts w:ascii="Times New Roman" w:hAnsi="Times New Roman" w:cs="Times New Roman"/>
          <w:b/>
          <w:bCs/>
          <w:color w:val="000000" w:themeColor="text1"/>
          <w:sz w:val="24"/>
          <w:szCs w:val="24"/>
        </w:rPr>
      </w:pPr>
    </w:p>
    <w:p w14:paraId="77059E83" w14:textId="3CCC3804" w:rsidR="00867AD4" w:rsidRDefault="005528B6" w:rsidP="00FC0CA0">
      <w:pPr>
        <w:shd w:val="clear" w:color="auto" w:fill="FFFFFF"/>
        <w:rPr>
          <w:rFonts w:ascii="Times New Roman" w:hAnsi="Times New Roman" w:cs="Times New Roman"/>
          <w:b/>
          <w:bCs/>
          <w:color w:val="000000" w:themeColor="text1"/>
          <w:sz w:val="24"/>
          <w:szCs w:val="24"/>
        </w:rPr>
      </w:pPr>
      <w:r w:rsidRPr="003D2824">
        <w:rPr>
          <w:rFonts w:ascii="Times New Roman" w:hAnsi="Times New Roman" w:cs="Times New Roman"/>
          <w:b/>
          <w:bCs/>
          <w:color w:val="000000" w:themeColor="text1"/>
          <w:sz w:val="24"/>
          <w:szCs w:val="24"/>
        </w:rPr>
        <w:t>Zadanie.</w:t>
      </w:r>
    </w:p>
    <w:p w14:paraId="1BEFA91B" w14:textId="7BC3B2EB" w:rsidR="00F142A5" w:rsidRDefault="00F142A5" w:rsidP="00FC0CA0">
      <w:pPr>
        <w:shd w:val="clear" w:color="auto" w:fill="FFFFFF"/>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Opisz jaki obowiązki domowe spełniasz w swojej rodzinie – w swoim domu. Podaj przykłady.</w:t>
      </w:r>
    </w:p>
    <w:p w14:paraId="4264BA70" w14:textId="77777777" w:rsidR="00F142A5" w:rsidRDefault="00F142A5" w:rsidP="00FC0CA0">
      <w:pPr>
        <w:shd w:val="clear" w:color="auto" w:fill="FFFFFF"/>
        <w:rPr>
          <w:rFonts w:ascii="Times New Roman" w:hAnsi="Times New Roman" w:cs="Times New Roman"/>
          <w:b/>
          <w:bCs/>
          <w:color w:val="000000" w:themeColor="text1"/>
          <w:sz w:val="24"/>
          <w:szCs w:val="24"/>
        </w:rPr>
      </w:pPr>
    </w:p>
    <w:p w14:paraId="2094F8AE" w14:textId="77777777" w:rsidR="00F142A5" w:rsidRDefault="00F142A5" w:rsidP="00FC0CA0">
      <w:pPr>
        <w:shd w:val="clear" w:color="auto" w:fill="FFFFFF"/>
        <w:rPr>
          <w:rFonts w:ascii="Times New Roman" w:hAnsi="Times New Roman" w:cs="Times New Roman"/>
          <w:b/>
          <w:bCs/>
          <w:color w:val="000000" w:themeColor="text1"/>
          <w:sz w:val="24"/>
          <w:szCs w:val="24"/>
        </w:rPr>
      </w:pPr>
    </w:p>
    <w:p w14:paraId="2D5140E4" w14:textId="27B6883B" w:rsidR="00F142A5" w:rsidRDefault="00F142A5" w:rsidP="00FC0CA0">
      <w:pPr>
        <w:shd w:val="clear" w:color="auto" w:fill="FFFFFF"/>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Dla zainteresowanych link – nieobowiązkowo, ale warto poznać przepisy prawne.</w:t>
      </w:r>
    </w:p>
    <w:p w14:paraId="4579B5D4" w14:textId="101E7081" w:rsidR="00F142A5" w:rsidRDefault="005D464A" w:rsidP="00FC0CA0">
      <w:pPr>
        <w:shd w:val="clear" w:color="auto" w:fill="FFFFFF"/>
        <w:rPr>
          <w:rFonts w:ascii="Times New Roman" w:hAnsi="Times New Roman" w:cs="Times New Roman"/>
          <w:b/>
          <w:bCs/>
          <w:color w:val="000000" w:themeColor="text1"/>
          <w:sz w:val="24"/>
          <w:szCs w:val="24"/>
        </w:rPr>
      </w:pPr>
      <w:hyperlink r:id="rId5" w:history="1">
        <w:r w:rsidRPr="00CE5C58">
          <w:rPr>
            <w:rStyle w:val="Hipercze"/>
            <w:rFonts w:ascii="Times New Roman" w:hAnsi="Times New Roman" w:cs="Times New Roman"/>
            <w:b/>
            <w:bCs/>
            <w:sz w:val="24"/>
            <w:szCs w:val="24"/>
          </w:rPr>
          <w:t>https://wpia.uwm.edu.pl/czasopisma/sites/default/files/uploads/KPP-Monografie/6/9-18.pdf</w:t>
        </w:r>
      </w:hyperlink>
    </w:p>
    <w:p w14:paraId="4AA55C35" w14:textId="77777777" w:rsidR="005D464A" w:rsidRPr="003D2824" w:rsidRDefault="005D464A" w:rsidP="00FC0CA0">
      <w:pPr>
        <w:shd w:val="clear" w:color="auto" w:fill="FFFFFF"/>
        <w:rPr>
          <w:rFonts w:ascii="Times New Roman" w:hAnsi="Times New Roman" w:cs="Times New Roman"/>
          <w:b/>
          <w:bCs/>
          <w:color w:val="000000" w:themeColor="text1"/>
          <w:sz w:val="24"/>
          <w:szCs w:val="24"/>
        </w:rPr>
      </w:pPr>
    </w:p>
    <w:p w14:paraId="517ACC25" w14:textId="77777777" w:rsidR="00C352AF" w:rsidRDefault="00C352AF" w:rsidP="00FC0CA0">
      <w:pPr>
        <w:shd w:val="clear" w:color="auto" w:fill="FFFFFF"/>
        <w:rPr>
          <w:rFonts w:ascii="Times New Roman" w:hAnsi="Times New Roman" w:cs="Times New Roman"/>
          <w:color w:val="000000" w:themeColor="text1"/>
          <w:sz w:val="24"/>
          <w:szCs w:val="24"/>
          <w:shd w:val="clear" w:color="auto" w:fill="FFFFFF"/>
        </w:rPr>
      </w:pPr>
    </w:p>
    <w:p w14:paraId="46284F15"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Prace proszę uzupełniać – odrabiać w zeszytach </w:t>
      </w:r>
    </w:p>
    <w:p w14:paraId="136EB9D0" w14:textId="77777777" w:rsidR="00421FA3"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będą sprawdzone po zakończeniu nauki zdalnej.</w:t>
      </w:r>
    </w:p>
    <w:p w14:paraId="50AE52A5" w14:textId="77777777" w:rsidR="005D464A" w:rsidRPr="00E20FC8"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E20FC8" w:rsidRDefault="0040658A" w:rsidP="00452C41">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 </w:t>
      </w:r>
      <w:r w:rsidR="00452C41" w:rsidRPr="00E20FC8">
        <w:rPr>
          <w:rFonts w:ascii="Times New Roman" w:eastAsia="Calibri" w:hAnsi="Times New Roman" w:cs="Times New Roman"/>
          <w:b/>
          <w:i/>
          <w:color w:val="000000" w:themeColor="text1"/>
          <w:sz w:val="24"/>
          <w:szCs w:val="24"/>
        </w:rPr>
        <w:t>Dziękuję !</w:t>
      </w:r>
    </w:p>
    <w:p w14:paraId="07BB561B" w14:textId="77777777" w:rsidR="005124BD" w:rsidRPr="00E20FC8" w:rsidRDefault="005124BD">
      <w:pPr>
        <w:rPr>
          <w:rFonts w:ascii="Times New Roman" w:hAnsi="Times New Roman" w:cs="Times New Roman"/>
          <w:color w:val="000000" w:themeColor="text1"/>
          <w:sz w:val="24"/>
          <w:szCs w:val="24"/>
        </w:rPr>
      </w:pPr>
    </w:p>
    <w:sectPr w:rsidR="005124BD" w:rsidRPr="00E20FC8"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5"/>
  </w:num>
  <w:num w:numId="5">
    <w:abstractNumId w:val="1"/>
  </w:num>
  <w:num w:numId="6">
    <w:abstractNumId w:val="6"/>
  </w:num>
  <w:num w:numId="7">
    <w:abstractNumId w:val="14"/>
  </w:num>
  <w:num w:numId="8">
    <w:abstractNumId w:val="12"/>
  </w:num>
  <w:num w:numId="9">
    <w:abstractNumId w:val="8"/>
  </w:num>
  <w:num w:numId="10">
    <w:abstractNumId w:val="7"/>
  </w:num>
  <w:num w:numId="11">
    <w:abstractNumId w:val="10"/>
  </w:num>
  <w:num w:numId="12">
    <w:abstractNumId w:val="11"/>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70E5E"/>
    <w:rsid w:val="00074DDB"/>
    <w:rsid w:val="000872B7"/>
    <w:rsid w:val="00137D7A"/>
    <w:rsid w:val="00177485"/>
    <w:rsid w:val="001C13B3"/>
    <w:rsid w:val="001D1935"/>
    <w:rsid w:val="002873BC"/>
    <w:rsid w:val="00300FB5"/>
    <w:rsid w:val="00301141"/>
    <w:rsid w:val="0030520A"/>
    <w:rsid w:val="00311A8E"/>
    <w:rsid w:val="0032754B"/>
    <w:rsid w:val="003378CA"/>
    <w:rsid w:val="00397214"/>
    <w:rsid w:val="003C295F"/>
    <w:rsid w:val="003C797C"/>
    <w:rsid w:val="003D2824"/>
    <w:rsid w:val="003F432E"/>
    <w:rsid w:val="0040658A"/>
    <w:rsid w:val="00421FA3"/>
    <w:rsid w:val="00452C41"/>
    <w:rsid w:val="004A0714"/>
    <w:rsid w:val="004D0C08"/>
    <w:rsid w:val="005124BD"/>
    <w:rsid w:val="005528B6"/>
    <w:rsid w:val="005A26E3"/>
    <w:rsid w:val="005D464A"/>
    <w:rsid w:val="005F1FB4"/>
    <w:rsid w:val="007027A6"/>
    <w:rsid w:val="00716C08"/>
    <w:rsid w:val="00823012"/>
    <w:rsid w:val="00835287"/>
    <w:rsid w:val="008406C1"/>
    <w:rsid w:val="00867AD4"/>
    <w:rsid w:val="008B196A"/>
    <w:rsid w:val="008D12B5"/>
    <w:rsid w:val="008D7FCD"/>
    <w:rsid w:val="008E05B7"/>
    <w:rsid w:val="00922CF1"/>
    <w:rsid w:val="009E1FC4"/>
    <w:rsid w:val="00A66AD1"/>
    <w:rsid w:val="00A85FEE"/>
    <w:rsid w:val="00AF50B7"/>
    <w:rsid w:val="00AF743E"/>
    <w:rsid w:val="00B71AE0"/>
    <w:rsid w:val="00B77C38"/>
    <w:rsid w:val="00BA616C"/>
    <w:rsid w:val="00C352AF"/>
    <w:rsid w:val="00CB1805"/>
    <w:rsid w:val="00DA451D"/>
    <w:rsid w:val="00DC25BA"/>
    <w:rsid w:val="00E20FC8"/>
    <w:rsid w:val="00E26A90"/>
    <w:rsid w:val="00E27976"/>
    <w:rsid w:val="00E43CD9"/>
    <w:rsid w:val="00E940E0"/>
    <w:rsid w:val="00F142A5"/>
    <w:rsid w:val="00F2350B"/>
    <w:rsid w:val="00F439A8"/>
    <w:rsid w:val="00F614B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ia.uwm.edu.pl/czasopisma/sites/default/files/uploads/KPP-Monografie/6/9-18.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1239</Words>
  <Characters>7438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57</cp:revision>
  <dcterms:created xsi:type="dcterms:W3CDTF">2020-10-20T07:32:00Z</dcterms:created>
  <dcterms:modified xsi:type="dcterms:W3CDTF">2020-11-29T20:56:00Z</dcterms:modified>
</cp:coreProperties>
</file>