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OGŁOSZENIE O NABORZE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NA STANOWISKO DORADCY EDUKACYJNO – ZAWODOWEGO </w:t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w ramach realizacji projektu „Nowa jakość kształcenia zawodowego w Powiecie Zawierciańskim” współfinansowanego przez Unię Europejską ze środków Regionalnego Programu Operacyjnego Województwa Śląskiego na lata 2014-2020 (EFS) –Oś priorytetowa XI Wzmocnienie potencjału edukacyjnego; Działanie 11.2 Dostosowanie oferty kształcenia zawodowego do potrzeb lokalnego rynku pracy – kształcenie zawodowe uczniów; Poddziałanie 11.2.1 Wsparcie szkolnictwa zawodowego - ZIT</w:t>
      </w:r>
      <w:r/>
    </w:p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  <w:r/>
    </w:p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Dyrektor Zespołu Szkół i Placówek Specjalnych im. M. Grzegorzewskiej w Zawierciu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ogłasza nabór na stanowisko pracy 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NAUCZYCIEL – DORADCA EDUKACYJNO - ZAWODOWY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76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I.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KANDYDAT POWINIEN SPEŁNIAĆ NASTĘPUJĄCE WYMAGANIA:</w:t>
      </w:r>
      <w:r/>
    </w:p>
    <w:p>
      <w:pPr>
        <w:pStyle w:val="Normal"/>
        <w:spacing w:lineRule="auto" w:line="276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</w:t>
      </w:r>
      <w:r>
        <w:rPr>
          <w:rFonts w:cs="Times New Roman" w:ascii="Times New Roman" w:hAnsi="Times New Roman"/>
        </w:rPr>
        <w:t xml:space="preserve">.   </w:t>
      </w:r>
      <w:r>
        <w:rPr>
          <w:rFonts w:cs="Times New Roman" w:ascii="Times New Roman" w:hAnsi="Times New Roman"/>
          <w:b/>
        </w:rPr>
        <w:t>NIEZBĘDNE: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   Posiada co najmniej 2 letnie doświadczenie zawodowe jako doradca edukacyjno – zawodowy.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   Posiada obywatelstwo polskie, 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   Ma pełną zdolność do czynności prawnych oraz korzysta z pełni praw publicznych,</w:t>
      </w:r>
      <w:r/>
    </w:p>
    <w:p>
      <w:pPr>
        <w:pStyle w:val="Normal"/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   Posiada wykształcenie wyższe.</w:t>
      </w:r>
      <w:r/>
    </w:p>
    <w:p>
      <w:pPr>
        <w:pStyle w:val="Normal"/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   Kandydat nie był skazany prawomocnym wyrokiem sądu za umyślne przestępstwo ścigane 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z oskarżenia publicznego.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2</w:t>
      </w:r>
      <w:r>
        <w:rPr>
          <w:rFonts w:cs="Times New Roman" w:ascii="Times New Roman" w:hAnsi="Times New Roman"/>
        </w:rPr>
        <w:t xml:space="preserve">.  </w:t>
      </w:r>
      <w:r>
        <w:rPr>
          <w:rFonts w:cs="Times New Roman" w:ascii="Times New Roman" w:hAnsi="Times New Roman"/>
          <w:b/>
        </w:rPr>
        <w:t xml:space="preserve"> DODATKOWE</w:t>
      </w:r>
      <w:r>
        <w:rPr>
          <w:rFonts w:cs="Times New Roman" w:ascii="Times New Roman" w:hAnsi="Times New Roman"/>
        </w:rPr>
        <w:t>:</w:t>
      </w:r>
      <w:r/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1.   Komunikatywność,</w:t>
      </w:r>
      <w:r/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   Samodzielność i dobra organizacja pracy,</w:t>
      </w:r>
      <w:r/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3.   Umiejętność wykorzystywania technologii informatycznej.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76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  ZAKRES ZADAŃ NA STANOWISKU NAUCZYCIELA/DORADCY :</w:t>
      </w:r>
      <w:r/>
    </w:p>
    <w:p>
      <w:pPr>
        <w:pStyle w:val="Normal"/>
        <w:tabs>
          <w:tab w:val="left" w:pos="284" w:leader="none"/>
          <w:tab w:val="left" w:pos="426" w:leader="none"/>
        </w:tabs>
        <w:spacing w:lineRule="auto" w:line="276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  <w:lang w:eastAsia="zh-CN"/>
        </w:rPr>
        <w:t xml:space="preserve">1. Zajęcia z indywidualnego doradztwa edukacyjno – zawodowego będą przeprowadzane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dla uczniów/uczennic szkoły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w ramach  realizacji projektu </w:t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 „Nowa jakość kształcenia zawodowego w Powiecie Zawierciańskim”</w:t>
      </w:r>
      <w:r>
        <w:rPr>
          <w:rFonts w:eastAsia="Times New Roman" w:cs="Times New Roman" w:ascii="Times New Roman" w:hAnsi="Times New Roman"/>
          <w:i/>
          <w:sz w:val="24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i/>
          <w:sz w:val="24"/>
          <w:szCs w:val="20"/>
          <w:lang w:eastAsia="ar-SA"/>
        </w:rPr>
        <w:t>współfinansowanego przez Unię Europejską ze środków Regionalnego Programu Operacyjnego Województwa Śląskiego na lata 2014-2020 (EFS) – Oś priorytetowa XI Wzmocnienie potencjału edukacyjnego; Działanie 11.2 Dostosowanie oferty kształcenia zawodowego do potrzeb lokalnego rynku pracy – kształcenie zawodowe uczniów; Poddziałanie 11.2.1 Wsparcie szkolnictwa zawodowego – ZIT</w:t>
      </w:r>
      <w:r/>
    </w:p>
    <w:p>
      <w:pPr>
        <w:pStyle w:val="Normal"/>
        <w:tabs>
          <w:tab w:val="left" w:pos="284" w:leader="none"/>
        </w:tabs>
        <w:spacing w:lineRule="auto" w:line="276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2.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Zakres indywidualnego doradztwa edukacyjno - zawodowego obejmuje  łączną maksymalną liczbę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6 uczniów zrekrutowanych do projektu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, dla których przewidziano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po 2 godziny konsultacji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 Jedna godzina indywidualnego doradztwa edukacyjno - zawodowego oznacza jedną godzinę lekcyjną (zajęć/konsultacji), która trwa 45 minut.</w:t>
      </w:r>
      <w:r/>
    </w:p>
    <w:p>
      <w:pPr>
        <w:pStyle w:val="Normal"/>
        <w:suppressLineNumbers/>
        <w:tabs>
          <w:tab w:val="left" w:pos="284" w:leader="none"/>
        </w:tabs>
        <w:suppressAutoHyphens w:val="true"/>
        <w:spacing w:lineRule="auto" w:line="276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3.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Cel zajęć - Indywidualne doradztwo edukacyjno - zawodowe realizowane będzie w dni nauki szkolnej, w godzinach niepokrywających się z godzinami zajęć lekcyjnych uczestników i nie dłużej niż do godz. 20:00. </w:t>
      </w:r>
      <w:r/>
    </w:p>
    <w:p>
      <w:pPr>
        <w:pStyle w:val="Normal"/>
        <w:suppressLineNumbers/>
        <w:tabs>
          <w:tab w:val="left" w:pos="284" w:leader="none"/>
        </w:tabs>
        <w:suppressAutoHyphens w:val="true"/>
        <w:spacing w:lineRule="auto" w:line="276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  <w:r/>
    </w:p>
    <w:p>
      <w:pPr>
        <w:pStyle w:val="Normal"/>
        <w:suppressLineNumbers/>
        <w:tabs>
          <w:tab w:val="left" w:pos="284" w:leader="none"/>
          <w:tab w:val="left" w:pos="426" w:leader="none"/>
        </w:tabs>
        <w:suppressAutoHyphens w:val="true"/>
        <w:spacing w:lineRule="auto" w:line="276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4.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Plan realizacji zajęć - Zajęcia odbywać się będą zgodnie z ustalonymi w tym zakresie standardami zawodowymi. W ramach indywidualnego doradztwa edukacyjno - zawodowego doradca edukacyjno - zawodowy (konsultant) wspólnie z uczniem opracuje jego Indywidualny Plan Działania.</w:t>
      </w:r>
      <w:r/>
    </w:p>
    <w:p>
      <w:pPr>
        <w:pStyle w:val="Normal"/>
        <w:suppressLineNumbers/>
        <w:tabs>
          <w:tab w:val="left" w:pos="284" w:leader="none"/>
          <w:tab w:val="left" w:pos="426" w:leader="none"/>
        </w:tabs>
        <w:suppressAutoHyphens w:val="true"/>
        <w:spacing w:lineRule="auto" w:line="276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  <w:r/>
    </w:p>
    <w:p>
      <w:pPr>
        <w:pStyle w:val="Normal"/>
        <w:suppressLineNumbers/>
        <w:tabs>
          <w:tab w:val="left" w:pos="284" w:leader="none"/>
        </w:tabs>
        <w:suppressAutoHyphens w:val="true"/>
        <w:spacing w:lineRule="auto" w:line="276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5.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Indywidualne spotkania z doradcą edukacyjno - zawodowym ukierunkowane będą na określenie uzdolnień uczestników, diagnozę ich możliwości i predyspozycji zawodowych, rozpoznanie barier utrudniających podjęcie zatrudnienia – wyznaczenie działań zmierzających do ich niwelowania.</w:t>
      </w:r>
      <w:r/>
    </w:p>
    <w:p>
      <w:pPr>
        <w:pStyle w:val="Normal"/>
        <w:suppressLineNumbers/>
        <w:tabs>
          <w:tab w:val="left" w:pos="284" w:leader="none"/>
        </w:tabs>
        <w:suppressAutoHyphens w:val="true"/>
        <w:spacing w:lineRule="auto" w:line="276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  <w:r/>
    </w:p>
    <w:p>
      <w:pPr>
        <w:pStyle w:val="Normal"/>
        <w:suppressLineNumbers/>
        <w:tabs>
          <w:tab w:val="left" w:pos="284" w:leader="none"/>
        </w:tabs>
        <w:suppressAutoHyphens w:val="true"/>
        <w:spacing w:lineRule="auto" w:line="276" w:before="0" w:after="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III.   POZOSTAŁE: </w:t>
      </w:r>
      <w:r/>
    </w:p>
    <w:p>
      <w:pPr>
        <w:pStyle w:val="Normal"/>
        <w:suppressLineNumbers/>
        <w:tabs>
          <w:tab w:val="left" w:pos="284" w:leader="none"/>
        </w:tabs>
        <w:suppressAutoHyphens w:val="true"/>
        <w:spacing w:lineRule="auto" w:line="276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1.</w:t>
      </w:r>
      <w:r>
        <w:rPr>
          <w:rFonts w:cs="Times New Roman" w:ascii="Times New Roman" w:hAnsi="Times New Roman"/>
        </w:rPr>
        <w:t xml:space="preserve">     Dbałość o życie, zdrowie i bezpieczeństwo uczniów podczas zajęć organizowanych przez szkołę;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2.</w:t>
      </w:r>
      <w:r>
        <w:rPr>
          <w:rFonts w:cs="Times New Roman" w:ascii="Times New Roman" w:hAnsi="Times New Roman"/>
        </w:rPr>
        <w:t xml:space="preserve">     Kierowanie się w swoich działaniach dobrem ucznia, poszanowanie godności osobistej ucznia;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3 .</w:t>
      </w:r>
      <w:r>
        <w:rPr>
          <w:rFonts w:cs="Times New Roman" w:ascii="Times New Roman" w:hAnsi="Times New Roman"/>
        </w:rPr>
        <w:t xml:space="preserve">    Przestrzeganie "Statutu Szkoły", wewnątrzszkolnych regulaminów i procedur,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4.</w:t>
      </w:r>
      <w:r>
        <w:rPr>
          <w:rFonts w:cs="Times New Roman" w:ascii="Times New Roman" w:hAnsi="Times New Roman"/>
        </w:rPr>
        <w:t xml:space="preserve">     Znajomość i posługiwanie się przepisami dotyczącymi systemu oświaty, zgodnie z aktualnym stanem prawnym.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5</w:t>
      </w:r>
      <w:r>
        <w:rPr>
          <w:rFonts w:cs="Times New Roman" w:ascii="Times New Roman" w:hAnsi="Times New Roman"/>
        </w:rPr>
        <w:t>.    Prawidłowe, zgodnie z przepisami, prowadzenie dokumentacji pedagogicznej.</w:t>
      </w:r>
      <w:r/>
    </w:p>
    <w:p>
      <w:pPr>
        <w:pStyle w:val="Normal"/>
        <w:widowControl w:val="false"/>
        <w:tabs>
          <w:tab w:val="left" w:pos="255" w:leader="none"/>
          <w:tab w:val="left" w:pos="426" w:leader="none"/>
        </w:tabs>
        <w:suppressAutoHyphens w:val="tru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Arial" w:cs="Times New Roman"/>
          <w:lang w:eastAsia="zh-CN"/>
        </w:rPr>
      </w:pPr>
      <w:r>
        <w:rPr>
          <w:rFonts w:eastAsia="Arial" w:cs="Times New Roman" w:ascii="Times New Roman" w:hAnsi="Times New Roman"/>
          <w:sz w:val="24"/>
          <w:szCs w:val="24"/>
          <w:lang w:eastAsia="zh-CN"/>
        </w:rPr>
      </w:r>
      <w:r/>
    </w:p>
    <w:p>
      <w:pPr>
        <w:pStyle w:val="Normal"/>
        <w:tabs>
          <w:tab w:val="left" w:pos="-142" w:leader="none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III.</w:t>
      </w: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  <w:b/>
        </w:rPr>
        <w:t>FORMA ZATRUDNIENIA</w:t>
      </w:r>
      <w:r>
        <w:rPr>
          <w:rFonts w:cs="Times New Roman" w:ascii="Times New Roman" w:hAnsi="Times New Roman"/>
        </w:rPr>
        <w:t xml:space="preserve"> : </w:t>
      </w:r>
      <w:r/>
    </w:p>
    <w:p>
      <w:pPr>
        <w:pStyle w:val="Normal"/>
        <w:tabs>
          <w:tab w:val="left" w:pos="-142" w:leader="none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tabs>
          <w:tab w:val="left" w:pos="-142" w:leader="none"/>
          <w:tab w:val="left" w:pos="284" w:leader="none"/>
        </w:tabs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1</w:t>
      </w:r>
      <w:r>
        <w:rPr>
          <w:rFonts w:cs="Times New Roman" w:ascii="Times New Roman" w:hAnsi="Times New Roman"/>
        </w:rPr>
        <w:t>.     Umowa o pracę na czas określony.</w:t>
      </w:r>
      <w:r/>
    </w:p>
    <w:p>
      <w:pPr>
        <w:pStyle w:val="Normal"/>
        <w:tabs>
          <w:tab w:val="left" w:pos="-142" w:leader="none"/>
          <w:tab w:val="left" w:pos="284" w:leader="none"/>
        </w:tabs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</w:rPr>
        <w:t>2.</w:t>
      </w:r>
      <w:r>
        <w:rPr>
          <w:rFonts w:cs="Times New Roman" w:ascii="Times New Roman" w:hAnsi="Times New Roman"/>
        </w:rPr>
        <w:t xml:space="preserve">  Termin realizacji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zajęcia z doradztwa edukacyjno - zawodowego z uczniami – od</w:t>
        <w:br/>
        <w:t xml:space="preserve">  momentu podpisania umowy do 14.06.2019r.</w:t>
      </w:r>
      <w:r/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</w:rPr>
        <w:t xml:space="preserve">.    Wymiar zatrudnienia : 18/18 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IV.</w:t>
      </w: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b/>
        </w:rPr>
        <w:t>WYMAGANE DOKUMENTY:</w:t>
      </w:r>
      <w:r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</w:rPr>
        <w:t>1.</w:t>
      </w:r>
      <w:r>
        <w:rPr>
          <w:rFonts w:cs="Times New Roman" w:ascii="Times New Roman" w:hAnsi="Times New Roman"/>
        </w:rPr>
        <w:t xml:space="preserve">  List motywacyjny,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</w:rPr>
        <w:t>2.</w:t>
      </w:r>
      <w:r>
        <w:rPr>
          <w:rFonts w:cs="Times New Roman" w:ascii="Times New Roman" w:hAnsi="Times New Roman"/>
        </w:rPr>
        <w:t xml:space="preserve">  CV powinno być opatrzone klauzulą: "Wyrażam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  <w:r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</w:rPr>
        <w:t>.  Kserokopie dyplomów potwierdzających wykształcenie,</w:t>
      </w:r>
      <w:r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4.</w:t>
      </w:r>
      <w:r>
        <w:rPr>
          <w:rFonts w:cs="Times New Roman" w:ascii="Times New Roman" w:hAnsi="Times New Roman"/>
        </w:rPr>
        <w:t xml:space="preserve">  Kserokopie zaświadczeń o ukończonych kursach, </w:t>
      </w:r>
      <w:r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5</w:t>
      </w:r>
      <w:r>
        <w:rPr>
          <w:rFonts w:cs="Times New Roman" w:ascii="Times New Roman" w:hAnsi="Times New Roman"/>
        </w:rPr>
        <w:t>.  Pisemne oświadczenie o niekaralności,</w:t>
      </w:r>
      <w:r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</w:rPr>
        <w:t>6.</w:t>
      </w:r>
      <w:r>
        <w:rPr>
          <w:rFonts w:cs="Times New Roman" w:ascii="Times New Roman" w:hAnsi="Times New Roman"/>
        </w:rPr>
        <w:t xml:space="preserve">   Oświadczenie doradcy ( w załączeniu)</w:t>
        <w:br/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V.</w:t>
      </w: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  <w:b/>
        </w:rPr>
        <w:t>TERMIN I MIEJSCE SKŁADANIA DOKUMNTÓW: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Dokumenty można przesyłać pocztą na adres: </w:t>
      </w:r>
      <w:r/>
    </w:p>
    <w:p>
      <w:pPr>
        <w:pStyle w:val="Normal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</w:rPr>
        <w:t>Zespół Szkół i Placówek Specjalnych im. M. Grzegorzewskiej w Zawierciu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lub składać osobiście w Zespole Szkół i Placówek Specjalnych im. M. Grzegorzewskiej w Zawierciu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ul. Rataja 29a, 42 - 400 Zawiercie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 godzinach pracy szkoły.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poniedziałek - piątek. : 8:00 -15:00 ), w terminie do 0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>.06.2019r. włącznie.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kopercie powinien znajdować się dopisek: "Stanowisko nauczyciela/doradcy zawodowego".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Dokumenty, które wpłyną do szkoły po tym terminie, nie będą rozpatrywane.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76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VI.</w:t>
      </w: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  <w:b/>
        </w:rPr>
        <w:t xml:space="preserve">DO WYSYŁANYCH DOKUMENTÓW PRODZĘ DOŁĄCZYĆ POPISANĄ KLAUZULĘ: 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"Wyrażam zgodę na przetwarzanie danych osobowych przez Zespół Szkół  i Placówek Specjalnych im. M. Grzegorzewskiej w Zawierciu</w:t>
      </w:r>
      <w:r>
        <w:rPr>
          <w:rFonts w:cs="Times New Roman" w:ascii="Times New Roman" w:hAnsi="Times New Roman"/>
          <w:color w:val="FF0000"/>
        </w:rPr>
        <w:t xml:space="preserve">  </w:t>
      </w:r>
      <w:r>
        <w:rPr>
          <w:rFonts w:cs="Times New Roman" w:ascii="Times New Roman" w:hAnsi="Times New Roman"/>
        </w:rPr>
        <w:t>w celu i zakresie niezbędnym w procesie rekrutacyjnym".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WSZELKIE INFORMACJE DOTYCZĄCE NABORU</w:t>
      </w:r>
      <w:r>
        <w:rPr>
          <w:rFonts w:cs="Times New Roman" w:ascii="Times New Roman" w:hAnsi="Times New Roman"/>
        </w:rPr>
        <w:t xml:space="preserve"> można uzyskać osobiście w siedzibie 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Zespół Szkół i Placówek Specjalnych im. M. Grzegorzewskiej w Zawierciu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 xml:space="preserve">lub telefonicznie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(32) 67 21 517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Waldemar Karoń</w:t>
      </w:r>
      <w:r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Dyrektor Zespołu Szkół i Placówek Specjalnych </w:t>
      </w:r>
      <w:bookmarkStart w:id="0" w:name="_GoBack"/>
      <w:bookmarkEnd w:id="0"/>
      <w:r>
        <w:rPr>
          <w:rFonts w:cs="Times New Roman" w:ascii="Times New Roman" w:hAnsi="Times New Roman"/>
        </w:rPr>
        <w:t>im. M. Grzegorzewskiej</w:t>
      </w:r>
      <w:r/>
    </w:p>
    <w:p>
      <w:pPr>
        <w:pStyle w:val="Normal"/>
        <w:spacing w:lineRule="auto" w:line="276"/>
      </w:pPr>
      <w:r>
        <w:rPr>
          <w:rFonts w:cs="Times New Roman" w:ascii="Times New Roman" w:hAnsi="Times New Roman"/>
        </w:rPr>
        <w:t>w Zawierciu</w:t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195" w:leader="none"/>
      </w:tabs>
    </w:pPr>
    <w:r>
      <w:rPr/>
      <w:drawing>
        <wp:inline distT="0" distB="0" distL="0" distR="0">
          <wp:extent cx="5760720" cy="64960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a9360d"/>
    <w:rPr/>
  </w:style>
  <w:style w:type="character" w:styleId="StopkaZnak" w:customStyle="1">
    <w:name w:val="Stopka Znak"/>
    <w:basedOn w:val="DefaultParagraphFont"/>
    <w:link w:val="Stopka"/>
    <w:uiPriority w:val="99"/>
    <w:rsid w:val="00a9360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394fd1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Times New Roman"/>
      <w:b/>
      <w:i w:val="false"/>
      <w:color w:val="00000A"/>
      <w:sz w:val="22"/>
    </w:rPr>
  </w:style>
  <w:style w:type="character" w:styleId="ListLabel2">
    <w:name w:val="ListLabel 2"/>
    <w:rPr>
      <w:b/>
    </w:rPr>
  </w:style>
  <w:style w:type="character" w:styleId="ListLabel3">
    <w:name w:val="ListLabel 3"/>
    <w:rPr>
      <w:rFonts w:eastAsia="Arial"/>
      <w:b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a936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a936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394f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6c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6863-374B-49B2-B7B2-DE8A0354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LibreOffice/4.3.4.1$Windows_x86 LibreOffice_project/bc356b2f991740509f321d70e4512a6a54c5f243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2019-05-09T11:54:00Z</dcterms:created>
  <dc:creator>Monika Zasik-Gomułka</dc:creator>
  <dc:language>pl-PL</dc:language>
  <cp:lastPrinted>2019-05-10T07:18:00Z</cp:lastPrinted>
  <dcterms:modified xsi:type="dcterms:W3CDTF">2019-05-29T19:09:55Z</dcterms:modified>
  <cp:revision>16</cp:revision>
</cp:coreProperties>
</file>