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16B" w:rsidRPr="00CD407A" w:rsidRDefault="008C516B" w:rsidP="00CD407A">
      <w:pPr>
        <w:jc w:val="center"/>
        <w:rPr>
          <w:rFonts w:ascii="Times New Roman" w:hAnsi="Times New Roman" w:cs="Times New Roman"/>
          <w:b/>
          <w:sz w:val="28"/>
          <w:szCs w:val="28"/>
          <w:u w:val="single"/>
        </w:rPr>
      </w:pPr>
      <w:r w:rsidRPr="00CD407A">
        <w:rPr>
          <w:rFonts w:ascii="Times New Roman" w:hAnsi="Times New Roman" w:cs="Times New Roman"/>
          <w:b/>
          <w:sz w:val="28"/>
          <w:szCs w:val="28"/>
          <w:u w:val="single"/>
        </w:rPr>
        <w:t>AGRESJA U DZIECKA- JAK SOBIE Z NIĄ PORADZIĆ?</w:t>
      </w:r>
    </w:p>
    <w:p w:rsidR="008C516B" w:rsidRPr="00CD407A" w:rsidRDefault="008E76AE" w:rsidP="00CD407A">
      <w:pPr>
        <w:jc w:val="center"/>
        <w:rPr>
          <w:rFonts w:ascii="Times New Roman" w:hAnsi="Times New Roman" w:cs="Times New Roman"/>
          <w:sz w:val="24"/>
          <w:szCs w:val="24"/>
        </w:rPr>
      </w:pPr>
      <w:r>
        <w:rPr>
          <w:rFonts w:ascii="Times New Roman" w:hAnsi="Times New Roman" w:cs="Times New Roman"/>
          <w:sz w:val="24"/>
          <w:szCs w:val="24"/>
        </w:rPr>
        <w:br/>
        <w:t>Opublikowała</w:t>
      </w:r>
      <w:bookmarkStart w:id="0" w:name="_GoBack"/>
      <w:bookmarkEnd w:id="0"/>
      <w:r w:rsidR="008C516B" w:rsidRPr="00CD407A">
        <w:rPr>
          <w:rFonts w:ascii="Times New Roman" w:hAnsi="Times New Roman" w:cs="Times New Roman"/>
          <w:sz w:val="24"/>
          <w:szCs w:val="24"/>
        </w:rPr>
        <w:t xml:space="preserve">: Marta </w:t>
      </w:r>
      <w:proofErr w:type="spellStart"/>
      <w:r w:rsidR="008C516B" w:rsidRPr="00CD407A">
        <w:rPr>
          <w:rFonts w:ascii="Times New Roman" w:hAnsi="Times New Roman" w:cs="Times New Roman"/>
          <w:sz w:val="24"/>
          <w:szCs w:val="24"/>
        </w:rPr>
        <w:t>Koczur</w:t>
      </w:r>
      <w:proofErr w:type="spellEnd"/>
    </w:p>
    <w:p w:rsidR="00CC1F29" w:rsidRDefault="008C516B" w:rsidP="00CC1F29">
      <w:pPr>
        <w:spacing w:before="240" w:line="240" w:lineRule="auto"/>
        <w:rPr>
          <w:rFonts w:ascii="Times New Roman" w:hAnsi="Times New Roman" w:cs="Times New Roman"/>
          <w:sz w:val="24"/>
          <w:szCs w:val="24"/>
        </w:rPr>
      </w:pPr>
      <w:r w:rsidRPr="00CD407A">
        <w:rPr>
          <w:rFonts w:ascii="Times New Roman" w:hAnsi="Times New Roman" w:cs="Times New Roman"/>
          <w:sz w:val="24"/>
          <w:szCs w:val="24"/>
        </w:rPr>
        <w:br/>
      </w:r>
      <w:r w:rsidR="00CD407A">
        <w:rPr>
          <w:rFonts w:ascii="Times New Roman" w:hAnsi="Times New Roman" w:cs="Times New Roman"/>
          <w:sz w:val="24"/>
          <w:szCs w:val="24"/>
        </w:rPr>
        <w:t xml:space="preserve">          </w:t>
      </w:r>
      <w:r w:rsidR="00CC1F29" w:rsidRPr="00CC1F29">
        <w:rPr>
          <w:rFonts w:ascii="Times New Roman" w:hAnsi="Times New Roman" w:cs="Times New Roman"/>
          <w:sz w:val="24"/>
          <w:szCs w:val="24"/>
        </w:rPr>
        <w:t xml:space="preserve">Agresja to skłonność do </w:t>
      </w:r>
      <w:proofErr w:type="spellStart"/>
      <w:r w:rsidR="00CC1F29" w:rsidRPr="00CC1F29">
        <w:rPr>
          <w:rFonts w:ascii="Times New Roman" w:hAnsi="Times New Roman" w:cs="Times New Roman"/>
          <w:sz w:val="24"/>
          <w:szCs w:val="24"/>
        </w:rPr>
        <w:t>zachowań</w:t>
      </w:r>
      <w:proofErr w:type="spellEnd"/>
      <w:r w:rsidR="00CC1F29" w:rsidRPr="00CC1F29">
        <w:rPr>
          <w:rFonts w:ascii="Times New Roman" w:hAnsi="Times New Roman" w:cs="Times New Roman"/>
          <w:sz w:val="24"/>
          <w:szCs w:val="24"/>
        </w:rPr>
        <w:t xml:space="preserve"> agresywnych, ataku, trudność kontrolowania negatywnych emocji i impulsów skierowanych przeciwko innym ludziom, sytuacjom, poglądom. Obserwujemy ostatnio nasilanie się zjawiska agresji już wśród małych dzieci. Problem ten nurtuje również zaniepokojonych rodziców.</w:t>
      </w:r>
      <w:r w:rsidR="00CC1F29">
        <w:rPr>
          <w:rFonts w:ascii="Times New Roman" w:hAnsi="Times New Roman" w:cs="Times New Roman"/>
          <w:sz w:val="24"/>
          <w:szCs w:val="24"/>
        </w:rPr>
        <w:t xml:space="preserve"> </w:t>
      </w:r>
      <w:r w:rsidRPr="00CD407A">
        <w:rPr>
          <w:rFonts w:ascii="Times New Roman" w:hAnsi="Times New Roman" w:cs="Times New Roman"/>
          <w:sz w:val="24"/>
          <w:szCs w:val="24"/>
        </w:rPr>
        <w:t>Można powiedzieć, że agresja jest nieodłączną częścią naszego życia. Nawet niemowlę wyraża waleczną gotowość przezwyciężania sprzeciwu, w przypadku pragnienia kontaktów z osobą bliską głośno płaczem, krzykiem zwraca na siebie uwagę.</w:t>
      </w:r>
    </w:p>
    <w:p w:rsidR="00CC1F29" w:rsidRDefault="00CC1F29" w:rsidP="00CC1F29">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C516B" w:rsidRPr="00CD407A">
        <w:rPr>
          <w:rFonts w:ascii="Times New Roman" w:hAnsi="Times New Roman" w:cs="Times New Roman"/>
          <w:sz w:val="24"/>
          <w:szCs w:val="24"/>
        </w:rPr>
        <w:t xml:space="preserve">Agresywne zachowanie może przyjąć formę </w:t>
      </w:r>
      <w:r w:rsidR="008C516B" w:rsidRPr="00CD407A">
        <w:rPr>
          <w:rFonts w:ascii="Times New Roman" w:hAnsi="Times New Roman" w:cs="Times New Roman"/>
          <w:i/>
          <w:sz w:val="24"/>
          <w:szCs w:val="24"/>
        </w:rPr>
        <w:t>agresji fizycznej</w:t>
      </w:r>
      <w:r w:rsidR="008C516B" w:rsidRPr="00CD407A">
        <w:rPr>
          <w:rFonts w:ascii="Times New Roman" w:hAnsi="Times New Roman" w:cs="Times New Roman"/>
          <w:sz w:val="24"/>
          <w:szCs w:val="24"/>
        </w:rPr>
        <w:t xml:space="preserve"> lub </w:t>
      </w:r>
      <w:r w:rsidR="008C516B" w:rsidRPr="00CD407A">
        <w:rPr>
          <w:rFonts w:ascii="Times New Roman" w:hAnsi="Times New Roman" w:cs="Times New Roman"/>
          <w:i/>
          <w:sz w:val="24"/>
          <w:szCs w:val="24"/>
        </w:rPr>
        <w:t>słownej</w:t>
      </w:r>
      <w:r w:rsidR="008C516B" w:rsidRPr="00CD407A">
        <w:rPr>
          <w:rFonts w:ascii="Times New Roman" w:hAnsi="Times New Roman" w:cs="Times New Roman"/>
          <w:sz w:val="24"/>
          <w:szCs w:val="24"/>
        </w:rPr>
        <w:t>.</w:t>
      </w:r>
      <w:r>
        <w:rPr>
          <w:rFonts w:ascii="Times New Roman" w:hAnsi="Times New Roman" w:cs="Times New Roman"/>
          <w:sz w:val="24"/>
          <w:szCs w:val="24"/>
        </w:rPr>
        <w:t xml:space="preserve"> </w:t>
      </w:r>
    </w:p>
    <w:p w:rsidR="00CC1F29" w:rsidRDefault="00CC1F29" w:rsidP="00CC1F29">
      <w:pPr>
        <w:spacing w:before="24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C516B" w:rsidRPr="00CD407A">
        <w:rPr>
          <w:rFonts w:ascii="Times New Roman" w:hAnsi="Times New Roman" w:cs="Times New Roman"/>
          <w:i/>
          <w:sz w:val="24"/>
          <w:szCs w:val="24"/>
        </w:rPr>
        <w:t>Agresja fizyczna</w:t>
      </w:r>
      <w:r w:rsidR="008C516B" w:rsidRPr="00CD407A">
        <w:rPr>
          <w:rFonts w:ascii="Times New Roman" w:hAnsi="Times New Roman" w:cs="Times New Roman"/>
          <w:sz w:val="24"/>
          <w:szCs w:val="24"/>
        </w:rPr>
        <w:t xml:space="preserve"> to: bicie, szarpanie, kopanie, wybuchy złości, a także niszczenie lub uszkodzenie przedmiotów. Spotykamy się również z tzw. agresją fizyczną pośrednią, która nie przybiera formy bezpośredniego ataku. Przykładem takich </w:t>
      </w:r>
      <w:proofErr w:type="spellStart"/>
      <w:r w:rsidR="008C516B" w:rsidRPr="00CD407A">
        <w:rPr>
          <w:rFonts w:ascii="Times New Roman" w:hAnsi="Times New Roman" w:cs="Times New Roman"/>
          <w:sz w:val="24"/>
          <w:szCs w:val="24"/>
        </w:rPr>
        <w:t>zachowań</w:t>
      </w:r>
      <w:proofErr w:type="spellEnd"/>
      <w:r w:rsidR="008C516B" w:rsidRPr="00CD407A">
        <w:rPr>
          <w:rFonts w:ascii="Times New Roman" w:hAnsi="Times New Roman" w:cs="Times New Roman"/>
          <w:sz w:val="24"/>
          <w:szCs w:val="24"/>
        </w:rPr>
        <w:t xml:space="preserve"> jest: przeszkadzanie komuś w wykonywaniu jakiejś czynności, zakłócanie spokoju, niszczenie mienia społecznego lub prywatnego, dewastacja przyrody, dręczenie i męczenie zwierząt.</w:t>
      </w:r>
      <w:r>
        <w:rPr>
          <w:rFonts w:ascii="Times New Roman" w:hAnsi="Times New Roman" w:cs="Times New Roman"/>
          <w:sz w:val="24"/>
          <w:szCs w:val="24"/>
        </w:rPr>
        <w:tab/>
        <w:t xml:space="preserve">                              </w:t>
      </w:r>
    </w:p>
    <w:p w:rsidR="008C516B" w:rsidRPr="00CD407A" w:rsidRDefault="008C516B" w:rsidP="00CC1F29">
      <w:pPr>
        <w:spacing w:before="240" w:line="240" w:lineRule="auto"/>
        <w:rPr>
          <w:rFonts w:ascii="Times New Roman" w:hAnsi="Times New Roman" w:cs="Times New Roman"/>
          <w:sz w:val="24"/>
          <w:szCs w:val="24"/>
        </w:rPr>
      </w:pPr>
      <w:r w:rsidRPr="00CD407A">
        <w:rPr>
          <w:rFonts w:ascii="Times New Roman" w:hAnsi="Times New Roman" w:cs="Times New Roman"/>
          <w:sz w:val="24"/>
          <w:szCs w:val="24"/>
        </w:rPr>
        <w:t xml:space="preserve">Drugi typ </w:t>
      </w:r>
      <w:proofErr w:type="spellStart"/>
      <w:r w:rsidRPr="00CD407A">
        <w:rPr>
          <w:rFonts w:ascii="Times New Roman" w:hAnsi="Times New Roman" w:cs="Times New Roman"/>
          <w:sz w:val="24"/>
          <w:szCs w:val="24"/>
        </w:rPr>
        <w:t>zachowań</w:t>
      </w:r>
      <w:proofErr w:type="spellEnd"/>
      <w:r w:rsidRPr="00CD407A">
        <w:rPr>
          <w:rFonts w:ascii="Times New Roman" w:hAnsi="Times New Roman" w:cs="Times New Roman"/>
          <w:sz w:val="24"/>
          <w:szCs w:val="24"/>
        </w:rPr>
        <w:t xml:space="preserve"> agresywnych to tzw. </w:t>
      </w:r>
      <w:r w:rsidRPr="00CD407A">
        <w:rPr>
          <w:rFonts w:ascii="Times New Roman" w:hAnsi="Times New Roman" w:cs="Times New Roman"/>
          <w:i/>
          <w:sz w:val="24"/>
          <w:szCs w:val="24"/>
        </w:rPr>
        <w:t>agresja słowna</w:t>
      </w:r>
      <w:r w:rsidRPr="00CD407A">
        <w:rPr>
          <w:rFonts w:ascii="Times New Roman" w:hAnsi="Times New Roman" w:cs="Times New Roman"/>
          <w:sz w:val="24"/>
          <w:szCs w:val="24"/>
        </w:rPr>
        <w:t>. Atak słowny może polegać na grożeniu, straszeniu będącym zapowiedzią przykrych konsekwencji, jakie czekają daną osobę, jeżeli nie zachowa się ona zgodnie z wolą agresora. Do agresji słownej należy również rozpowszechnianie nieprawdziwych informacji, oraz wydawanie krzywdzących opinii. Często występującą w środowisku uczniów postacią agresji słownej jest błędne „podpowiadanie” </w:t>
      </w:r>
      <w:r w:rsidRPr="00CD407A">
        <w:rPr>
          <w:rFonts w:ascii="Times New Roman" w:hAnsi="Times New Roman" w:cs="Times New Roman"/>
          <w:sz w:val="24"/>
          <w:szCs w:val="24"/>
        </w:rPr>
        <w:br/>
        <w:t>w czasie lekcji, wyśmiewanie, złośliwe przezwiska, naśladowanie wyglądu, skarżenie, donoszenie nauczycielom o czyimś wykroczeniu wypływające nie z troski o przestrzeganie zasad współżycia lecz z chęci zaszkodzenia określonej osobie. Dotkliwość tych agresji bywa często znacznie większa, niż agresji fizycznej, bowiem ranią one godność osoby będącej przedmiotem agresji, narażają ją na upokorzenie i ośmieszenie.</w:t>
      </w:r>
      <w:r w:rsidRPr="00CD407A">
        <w:rPr>
          <w:rFonts w:ascii="Times New Roman" w:hAnsi="Times New Roman" w:cs="Times New Roman"/>
          <w:sz w:val="24"/>
          <w:szCs w:val="24"/>
        </w:rPr>
        <w:br/>
      </w:r>
      <w:r w:rsidR="00CC1F29">
        <w:rPr>
          <w:rFonts w:ascii="Times New Roman" w:hAnsi="Times New Roman" w:cs="Times New Roman"/>
          <w:sz w:val="24"/>
          <w:szCs w:val="24"/>
        </w:rPr>
        <w:t xml:space="preserve">           </w:t>
      </w:r>
      <w:r w:rsidRPr="00CD407A">
        <w:rPr>
          <w:rFonts w:ascii="Times New Roman" w:hAnsi="Times New Roman" w:cs="Times New Roman"/>
          <w:sz w:val="24"/>
          <w:szCs w:val="24"/>
        </w:rPr>
        <w:t>Dzieci agresywne cechuje brak zdyscyplinowania, ruchliwość, naruszanie zasad regulaminu szkolnego oraz norm współżycia obowiązujących w danej grupie lub rodzinie oraz skłonność do szybkiego i bardzo impulsywnego reagowania. Dziecko nie potrafi jeszcze kontrolować swoich emocji i nie panuje nad ich wpływem na swoje zachowanie. Niski poziom dojrzałości społecznej u dziecka powoduje łatwe popadanie w konflikty z rówieśnikami. </w:t>
      </w:r>
    </w:p>
    <w:p w:rsidR="008C516B" w:rsidRPr="00CD407A" w:rsidRDefault="008C516B" w:rsidP="00CC1F29">
      <w:pPr>
        <w:spacing w:before="240" w:line="240" w:lineRule="auto"/>
        <w:rPr>
          <w:rFonts w:ascii="Times New Roman" w:hAnsi="Times New Roman" w:cs="Times New Roman"/>
          <w:sz w:val="24"/>
          <w:szCs w:val="24"/>
        </w:rPr>
      </w:pPr>
      <w:r w:rsidRPr="00CD407A">
        <w:rPr>
          <w:rFonts w:ascii="Times New Roman" w:hAnsi="Times New Roman" w:cs="Times New Roman"/>
          <w:sz w:val="24"/>
          <w:szCs w:val="24"/>
        </w:rPr>
        <w:br/>
        <w:t xml:space="preserve">Zadajemy sobie pytanie co jest przyczyną takich </w:t>
      </w:r>
      <w:proofErr w:type="spellStart"/>
      <w:r w:rsidRPr="00CD407A">
        <w:rPr>
          <w:rFonts w:ascii="Times New Roman" w:hAnsi="Times New Roman" w:cs="Times New Roman"/>
          <w:sz w:val="24"/>
          <w:szCs w:val="24"/>
        </w:rPr>
        <w:t>zachowań</w:t>
      </w:r>
      <w:proofErr w:type="spellEnd"/>
      <w:r w:rsidRPr="00CD407A">
        <w:rPr>
          <w:rFonts w:ascii="Times New Roman" w:hAnsi="Times New Roman" w:cs="Times New Roman"/>
          <w:sz w:val="24"/>
          <w:szCs w:val="24"/>
        </w:rPr>
        <w:t>? Jak można im zaradzić?</w:t>
      </w:r>
      <w:r w:rsidRPr="00CD407A">
        <w:rPr>
          <w:rFonts w:ascii="Times New Roman" w:hAnsi="Times New Roman" w:cs="Times New Roman"/>
          <w:sz w:val="24"/>
          <w:szCs w:val="24"/>
        </w:rPr>
        <w:br/>
      </w:r>
      <w:r w:rsidRPr="00CD407A">
        <w:rPr>
          <w:rFonts w:ascii="Times New Roman" w:hAnsi="Times New Roman" w:cs="Times New Roman"/>
          <w:sz w:val="24"/>
          <w:szCs w:val="24"/>
        </w:rPr>
        <w:br/>
        <w:t xml:space="preserve">W przypadku agresywnych </w:t>
      </w:r>
      <w:proofErr w:type="spellStart"/>
      <w:r w:rsidRPr="00CD407A">
        <w:rPr>
          <w:rFonts w:ascii="Times New Roman" w:hAnsi="Times New Roman" w:cs="Times New Roman"/>
          <w:sz w:val="24"/>
          <w:szCs w:val="24"/>
        </w:rPr>
        <w:t>zachowań</w:t>
      </w:r>
      <w:proofErr w:type="spellEnd"/>
      <w:r w:rsidRPr="00CD407A">
        <w:rPr>
          <w:rFonts w:ascii="Times New Roman" w:hAnsi="Times New Roman" w:cs="Times New Roman"/>
          <w:sz w:val="24"/>
          <w:szCs w:val="24"/>
        </w:rPr>
        <w:t xml:space="preserve"> mamy do czynienia z obroną czegoś lub walką o coś.</w:t>
      </w:r>
      <w:r w:rsidRPr="00CD407A">
        <w:rPr>
          <w:rFonts w:ascii="Times New Roman" w:hAnsi="Times New Roman" w:cs="Times New Roman"/>
          <w:sz w:val="24"/>
          <w:szCs w:val="24"/>
        </w:rPr>
        <w:br/>
      </w:r>
      <w:r w:rsidRPr="00CD407A">
        <w:rPr>
          <w:rFonts w:ascii="Times New Roman" w:hAnsi="Times New Roman" w:cs="Times New Roman"/>
          <w:sz w:val="24"/>
          <w:szCs w:val="24"/>
        </w:rPr>
        <w:br/>
        <w:t>Musimy wszyscy zdać sobie sprawę, iż podstawowym motorem działalności dzieci, wpływającym na przebieg rozwoju są ich potrzeby. Niestety, nie zawsze mogą być zaspakajane. Stan nie zaspokojenia, czyli blokady potrzeby prowadzi do wyzwolenia emocji, niezadowolenia, zdenerwowania, poczucia krzywdy. Dziecko może stać się agresywne wskutek, np. nie zaspokojenia potrzeby akceptacji, uznania społecznego, zbyt częstego upominania, wytykania wad i braków, stawiania innych za przykład. </w:t>
      </w:r>
      <w:r w:rsidRPr="00CD407A">
        <w:rPr>
          <w:rFonts w:ascii="Times New Roman" w:hAnsi="Times New Roman" w:cs="Times New Roman"/>
          <w:sz w:val="24"/>
          <w:szCs w:val="24"/>
        </w:rPr>
        <w:br/>
        <w:t xml:space="preserve">Dziecko kopie, bije, gryzie, krzyczy... W takiej sytuacji zrobisz wszystko, by się w końcu </w:t>
      </w:r>
      <w:r w:rsidRPr="00CD407A">
        <w:rPr>
          <w:rFonts w:ascii="Times New Roman" w:hAnsi="Times New Roman" w:cs="Times New Roman"/>
          <w:sz w:val="24"/>
          <w:szCs w:val="24"/>
        </w:rPr>
        <w:lastRenderedPageBreak/>
        <w:t>uspokoiło. Stosując niewychowawcze metody takie jak: "zatykanie" ust słodkością lub ustępowanie dla "świętego spokoju", daje dziecku sygnał - "takim zachowaniem mogę wiele zdziałać" lub "jestem za to nagradzany". Agresji nie wolno jednak ignorować i ustępować, by tylko dziecko się uspokoiło. Trzeba działać skutecznie i starać się ograniczać podobne występki w przyszłości. </w:t>
      </w:r>
      <w:r w:rsidRPr="00CD407A">
        <w:rPr>
          <w:rFonts w:ascii="Times New Roman" w:hAnsi="Times New Roman" w:cs="Times New Roman"/>
          <w:sz w:val="24"/>
          <w:szCs w:val="24"/>
        </w:rPr>
        <w:br/>
      </w:r>
      <w:r w:rsidRPr="00CD407A">
        <w:rPr>
          <w:rFonts w:ascii="Times New Roman" w:hAnsi="Times New Roman" w:cs="Times New Roman"/>
          <w:sz w:val="24"/>
          <w:szCs w:val="24"/>
        </w:rPr>
        <w:br/>
        <w:t>Agresywne dziecko może doprowadzić rodzica do rozpaczy. Zanim jednak damy się i my ponieść emocjom, warto zastanowić się nad przyczyną takiego zachowania i pomóc dziecku rozładować napięcia. Oto kilka wskazówek, które pomogą w okiełznaniu burzy emocji u dziecka i sprawią, że agresywne dziecko uspokoi się.</w:t>
      </w:r>
      <w:r w:rsidRPr="00CD407A">
        <w:rPr>
          <w:rFonts w:ascii="Times New Roman" w:hAnsi="Times New Roman" w:cs="Times New Roman"/>
          <w:sz w:val="24"/>
          <w:szCs w:val="24"/>
        </w:rPr>
        <w:br/>
      </w:r>
      <w:r w:rsidRPr="00CD407A">
        <w:rPr>
          <w:rFonts w:ascii="Times New Roman" w:hAnsi="Times New Roman" w:cs="Times New Roman"/>
          <w:sz w:val="24"/>
          <w:szCs w:val="24"/>
        </w:rPr>
        <w:br/>
        <w:t>Agresja u dziecka budzi nasz sprzeciw, ale nie zawsze wiemy jak sobie z nią radzić. Zwykle potępiamy agresję, choć świetnie wiemy, że każdy z nas ma w sobie negatywne emocje, którym musi dać upust. Nawet u najspokojniejszych i najgrzeczniejszych dzieci pojawiają się objawy agresji. Zwykle pierwsze tego typu zachowania obserwujemy około 2. urodzin, a na sile przybierają w wieku przedszkolnym. Niestety, najczęściej dziecko kieruje agresję przeciwko rówieśnikom oraz rodzicom. W skrajnych przypadkach, co również nie jest dobre, przeciwko sobie samemu. Na każde zachowanie agresywne trzeba reagować i to natychmiast. Bo w przeciwnym razie będzie się to utrwalać.</w:t>
      </w:r>
    </w:p>
    <w:p w:rsidR="008C516B" w:rsidRPr="00CD407A" w:rsidRDefault="008C516B" w:rsidP="00CC1F29">
      <w:pPr>
        <w:spacing w:before="240" w:line="240" w:lineRule="auto"/>
        <w:rPr>
          <w:rFonts w:ascii="Times New Roman" w:hAnsi="Times New Roman" w:cs="Times New Roman"/>
          <w:sz w:val="24"/>
          <w:szCs w:val="24"/>
        </w:rPr>
      </w:pPr>
      <w:r w:rsidRPr="00CD407A">
        <w:rPr>
          <w:rFonts w:ascii="Times New Roman" w:hAnsi="Times New Roman" w:cs="Times New Roman"/>
          <w:sz w:val="24"/>
          <w:szCs w:val="24"/>
        </w:rPr>
        <w:br/>
        <w:t xml:space="preserve">Skąd u małych dzieci bierze się agresja? </w:t>
      </w:r>
    </w:p>
    <w:p w:rsidR="00A90C96" w:rsidRPr="0036088A" w:rsidRDefault="008C516B" w:rsidP="00CC1F29">
      <w:pPr>
        <w:spacing w:before="240" w:line="240" w:lineRule="auto"/>
        <w:rPr>
          <w:rFonts w:ascii="Times New Roman" w:hAnsi="Times New Roman" w:cs="Times New Roman"/>
          <w:color w:val="FF0000"/>
          <w:sz w:val="24"/>
          <w:szCs w:val="24"/>
        </w:rPr>
      </w:pPr>
      <w:r w:rsidRPr="00CD407A">
        <w:rPr>
          <w:rFonts w:ascii="Times New Roman" w:hAnsi="Times New Roman" w:cs="Times New Roman"/>
          <w:sz w:val="24"/>
          <w:szCs w:val="24"/>
        </w:rPr>
        <w:t xml:space="preserve">Na pewno nie pojawia się bez przyczyny. Małe dziecko, reagując agresywnie, zwykle o coś walczy – o własne bezpieczeństwo, o przywództwo, o terytorium... Z równym zaangażowaniem broni rzeczy, które w danym momencie są mu bliskie – ulubiony samochód, piękna lalka, którą akurat się bawi, nowo powstały zamek z klocków itp. Dziecko walczy także o wyrazy sympatii, zainteresowanie określonych osób, uzyskanie informacji czy też zwrócenie na siebie uwagi. Zdarza się, iż celem jest również przywódcza pozycja w grupie, która niewątpliwie będzie dawała dziecku możliwość wywierania wpływu na rówieśników. W momencie, kiedy chce coś uzyskać, a nie zna na to skutecznego sposobu – reaguje agresją. Postępując w ten sposób na dłuższą metę uczy się złych </w:t>
      </w:r>
      <w:proofErr w:type="spellStart"/>
      <w:r w:rsidRPr="00CD407A">
        <w:rPr>
          <w:rFonts w:ascii="Times New Roman" w:hAnsi="Times New Roman" w:cs="Times New Roman"/>
          <w:sz w:val="24"/>
          <w:szCs w:val="24"/>
        </w:rPr>
        <w:t>zachowań</w:t>
      </w:r>
      <w:proofErr w:type="spellEnd"/>
      <w:r w:rsidRPr="00CD407A">
        <w:rPr>
          <w:rFonts w:ascii="Times New Roman" w:hAnsi="Times New Roman" w:cs="Times New Roman"/>
          <w:sz w:val="24"/>
          <w:szCs w:val="24"/>
        </w:rPr>
        <w:t>, zwłaszcza jeśli utwierdzi się w przekonaniu, że wówczas zdobywa to, na czym mu zależało – niezależnie czy to jest rzecz materialna czy chęć zwrócenia na siebie uwagi. Agresja rodzi się także z poczucia bezsilności, kompleksów, niskiego poczucia własnej wartości czy też z powodu niezaspokojenia podstawowych potrzeb dziecka. Zaspokojenie podstawowych potrzeb (bezpieczeństwa, miłości, uznania, poczucia własnej wartości) warunkuje dobre funkcjonowanie w grupie społecznej – kiedy zostaje to zaburzone, mogą pojawić się zachowania agresywne. Największy wpływ na zaspokojenie potrzeb dziecka ma oczywiście rodzina, a obok niej – przedszkole, grupa rówieśnicza, środowisko lokalne. Zdarza się też, że mamy do czynienia z trudniejszą formą agresji, jaką jest agresja patologiczna. Możemy o niej mówić wówczas, gdy nie odnajdujemy wyraźnych przyczyn zaistniałej sytuacji. Tłumaczy się ją zmianami chorobowymi, zamianami w mózgu czy też zaburzeniami nerwicowymi.</w:t>
      </w:r>
      <w:r w:rsidRPr="00CD407A">
        <w:rPr>
          <w:rFonts w:ascii="Times New Roman" w:hAnsi="Times New Roman" w:cs="Times New Roman"/>
          <w:sz w:val="24"/>
          <w:szCs w:val="24"/>
        </w:rPr>
        <w:br/>
        <w:t>Nie jest możliwym uniknięcie przejawów agresji wśród małych dzieci. Wystarczy jedno agresywne dziecko, jedno zachowanie, a zaczynają się one powielać. Musimy zdać sobie sprawę z tego, że niejednokrotnie dziecko nie zna innych skutecznych środków komunikacji i możliwości osiągnięcia zamierzonego celu. Dlatego tak ważne jest kompetentne i skuteczne reagowanie na agresję i ukazywanie dzieciom możliwości zawarcia kompromisu oraz wypracowanie innych sposobów radzenia sobie ze złymi emocjami.</w:t>
      </w:r>
      <w:r w:rsidRPr="00CD407A">
        <w:rPr>
          <w:rFonts w:ascii="Times New Roman" w:hAnsi="Times New Roman" w:cs="Times New Roman"/>
          <w:sz w:val="24"/>
          <w:szCs w:val="24"/>
        </w:rPr>
        <w:br/>
        <w:t>Doskonale wiemy o tym, że agresywne zachowania pojawiają się nie tylko w przedszkolu</w:t>
      </w:r>
      <w:r w:rsidR="00CD407A" w:rsidRPr="00CD407A">
        <w:rPr>
          <w:rFonts w:ascii="Times New Roman" w:hAnsi="Times New Roman" w:cs="Times New Roman"/>
          <w:sz w:val="24"/>
          <w:szCs w:val="24"/>
        </w:rPr>
        <w:t xml:space="preserve"> czy szkole</w:t>
      </w:r>
      <w:r w:rsidRPr="00CD407A">
        <w:rPr>
          <w:rFonts w:ascii="Times New Roman" w:hAnsi="Times New Roman" w:cs="Times New Roman"/>
          <w:sz w:val="24"/>
          <w:szCs w:val="24"/>
        </w:rPr>
        <w:t xml:space="preserve">. Również rodzice doświadczają tych przykrych sytuacji i to w trakcie różnych </w:t>
      </w:r>
      <w:r w:rsidRPr="00CD407A">
        <w:rPr>
          <w:rFonts w:ascii="Times New Roman" w:hAnsi="Times New Roman" w:cs="Times New Roman"/>
          <w:sz w:val="24"/>
          <w:szCs w:val="24"/>
        </w:rPr>
        <w:lastRenderedPageBreak/>
        <w:t xml:space="preserve">codziennych zajęć. Dlatego tak ważne jest wspólne podejmowanie działań nad zwalczaniem agresji – nie można przerzucać odpowiedzialności w całości na </w:t>
      </w:r>
      <w:r w:rsidR="00CD407A" w:rsidRPr="00CD407A">
        <w:rPr>
          <w:rFonts w:ascii="Times New Roman" w:hAnsi="Times New Roman" w:cs="Times New Roman"/>
          <w:sz w:val="24"/>
          <w:szCs w:val="24"/>
        </w:rPr>
        <w:t>szkołę</w:t>
      </w:r>
      <w:r w:rsidR="00CC1F29">
        <w:rPr>
          <w:rFonts w:ascii="Times New Roman" w:hAnsi="Times New Roman" w:cs="Times New Roman"/>
          <w:sz w:val="24"/>
          <w:szCs w:val="24"/>
        </w:rPr>
        <w:t xml:space="preserve">, </w:t>
      </w:r>
      <w:r w:rsidRPr="00CD407A">
        <w:rPr>
          <w:rFonts w:ascii="Times New Roman" w:hAnsi="Times New Roman" w:cs="Times New Roman"/>
          <w:sz w:val="24"/>
          <w:szCs w:val="24"/>
        </w:rPr>
        <w:t xml:space="preserve">przedszkole ani </w:t>
      </w:r>
      <w:r w:rsidR="00CD407A" w:rsidRPr="00CD407A">
        <w:rPr>
          <w:rFonts w:ascii="Times New Roman" w:hAnsi="Times New Roman" w:cs="Times New Roman"/>
          <w:sz w:val="24"/>
          <w:szCs w:val="24"/>
        </w:rPr>
        <w:t>na dom rodzinny. Szkoła</w:t>
      </w:r>
      <w:r w:rsidRPr="00CD407A">
        <w:rPr>
          <w:rFonts w:ascii="Times New Roman" w:hAnsi="Times New Roman" w:cs="Times New Roman"/>
          <w:sz w:val="24"/>
          <w:szCs w:val="24"/>
        </w:rPr>
        <w:t xml:space="preserve"> nie może odbierać rodzicom ogromnej roli jaką pełnią w tym procesie. Jest bowiem „tylko” jednym z miejsc, w których dziecko zdobywa doświadczenia i poznaje oraz uczy się modeli rozwiązań i </w:t>
      </w:r>
      <w:proofErr w:type="spellStart"/>
      <w:r w:rsidRPr="00CD407A">
        <w:rPr>
          <w:rFonts w:ascii="Times New Roman" w:hAnsi="Times New Roman" w:cs="Times New Roman"/>
          <w:sz w:val="24"/>
          <w:szCs w:val="24"/>
        </w:rPr>
        <w:t>zachowań</w:t>
      </w:r>
      <w:proofErr w:type="spellEnd"/>
      <w:r w:rsidRPr="00CD407A">
        <w:rPr>
          <w:rFonts w:ascii="Times New Roman" w:hAnsi="Times New Roman" w:cs="Times New Roman"/>
          <w:sz w:val="24"/>
          <w:szCs w:val="24"/>
        </w:rPr>
        <w:t>. Jednak środowisko rodzinne ma w tym względzie swoją własną szczególną wartość, gdyż dziecko uczy się sposobów radzenia sobie z agresją i złością od najbliższych, zaufanych mu osób. I to właśnie te zachowania będzie powiela</w:t>
      </w:r>
      <w:r w:rsidR="00CD407A" w:rsidRPr="00CD407A">
        <w:rPr>
          <w:rFonts w:ascii="Times New Roman" w:hAnsi="Times New Roman" w:cs="Times New Roman"/>
          <w:sz w:val="24"/>
          <w:szCs w:val="24"/>
        </w:rPr>
        <w:t>ć. Z tego też powodu szkoła może (i powinna</w:t>
      </w:r>
      <w:r w:rsidRPr="00CD407A">
        <w:rPr>
          <w:rFonts w:ascii="Times New Roman" w:hAnsi="Times New Roman" w:cs="Times New Roman"/>
          <w:sz w:val="24"/>
          <w:szCs w:val="24"/>
        </w:rPr>
        <w:t>) stanowić uzupełnienie działań i wysiłków rodzinnych, być partnerem dla rodziców</w:t>
      </w:r>
      <w:r w:rsidR="00CD407A" w:rsidRPr="00CD407A">
        <w:rPr>
          <w:rFonts w:ascii="Times New Roman" w:hAnsi="Times New Roman" w:cs="Times New Roman"/>
          <w:sz w:val="24"/>
          <w:szCs w:val="24"/>
        </w:rPr>
        <w:t xml:space="preserve">. </w:t>
      </w:r>
      <w:r w:rsidRPr="00CD407A">
        <w:rPr>
          <w:rFonts w:ascii="Times New Roman" w:hAnsi="Times New Roman" w:cs="Times New Roman"/>
          <w:sz w:val="24"/>
          <w:szCs w:val="24"/>
        </w:rPr>
        <w:t>Na wszelkie przejawy agresji musimy szybko i sprawnie reagować. Nie da się ich jednak całkowicie wykluczyć – co zresztą byłoby wręcz niewskazane. Pojawiające się w życiu dziecka stany napięcia, sytuacje konfliktowe, złość czy inne negatywne emocje są punktem do nauczenia się prawidłowych sposobów radzenia sobie z nimi i akceptowalnych społecznie reakcji. Dodatkowo zwiększają one intensywność pozytywnych przeżyć, gdyż radość dziecka z osiągniętego sukcesu będzie tym większa, im więcej trudności musiało ono pokonać w drodze do celu.</w:t>
      </w:r>
      <w:r w:rsidRPr="00CD407A">
        <w:rPr>
          <w:rFonts w:ascii="Times New Roman" w:hAnsi="Times New Roman" w:cs="Times New Roman"/>
          <w:sz w:val="24"/>
          <w:szCs w:val="24"/>
        </w:rPr>
        <w:br/>
        <w:t xml:space="preserve">Małe dziecko musi jednak zobaczyć i zrozumieć, iż zachowania agresywne są bezsensowne i mało skuteczne. Powinniśmy na każdym kroku dostarczać dziecku prawidłowych wzorów </w:t>
      </w:r>
      <w:proofErr w:type="spellStart"/>
      <w:r w:rsidRPr="00CD407A">
        <w:rPr>
          <w:rFonts w:ascii="Times New Roman" w:hAnsi="Times New Roman" w:cs="Times New Roman"/>
          <w:sz w:val="24"/>
          <w:szCs w:val="24"/>
        </w:rPr>
        <w:t>zachowań</w:t>
      </w:r>
      <w:proofErr w:type="spellEnd"/>
      <w:r w:rsidRPr="00CD407A">
        <w:rPr>
          <w:rFonts w:ascii="Times New Roman" w:hAnsi="Times New Roman" w:cs="Times New Roman"/>
          <w:sz w:val="24"/>
          <w:szCs w:val="24"/>
        </w:rPr>
        <w:t xml:space="preserve"> – spokojnych i opanowanych, aby dziecko przekonane było o ich skuteczności. Ponieważ istnienie sytuacji konfliktowych jest wpisane w naszą codzienność, musimy wyposażyć dziecko w umiejętność wspólnego pokonywania przeszkód i szukania rozwiązań korzystnych dla wszystkich.</w:t>
      </w:r>
      <w:r w:rsidRPr="00CD407A">
        <w:rPr>
          <w:rFonts w:ascii="Times New Roman" w:hAnsi="Times New Roman" w:cs="Times New Roman"/>
          <w:sz w:val="24"/>
          <w:szCs w:val="24"/>
        </w:rPr>
        <w:br/>
        <w:t>W kontakcie z agresywnymi dziećmi musimy nauczyć się prawidłowych reakcji na niewłaściwe zachowania. Musimy przyjąć strategię, w myśl której będziemy otwarcie mówić o uczuciach i emocjach – zarówno swoich jak i dziecka. Bardzo ważne jest, aby w odpowiedni sposób budować komunikaty, które nie będą oceniały dziecka, a jego zachowanie. Nie mówmy zatem: „Jesteś zły”, „Jesteś niegrzeczny” – zamiast tego powiedzmy: „Bardzo mi przykro, że tak się zachowujesz...”, „Ranisz mnie, gdy...” itp. To pozornie mała różnica, która jednak dla dziecka ma duże znaczenie – nie przypisuje pewnych cech jemu samemu, a opisuje zachowania, które dziecko zastosowało i ich wpływ na nas.</w:t>
      </w:r>
      <w:r w:rsidRPr="00CD407A">
        <w:rPr>
          <w:rFonts w:ascii="Times New Roman" w:hAnsi="Times New Roman" w:cs="Times New Roman"/>
          <w:sz w:val="24"/>
          <w:szCs w:val="24"/>
        </w:rPr>
        <w:br/>
      </w:r>
      <w:r w:rsidRPr="0036088A">
        <w:rPr>
          <w:rFonts w:ascii="Times New Roman" w:hAnsi="Times New Roman" w:cs="Times New Roman"/>
          <w:i/>
          <w:sz w:val="24"/>
          <w:szCs w:val="24"/>
        </w:rPr>
        <w:t xml:space="preserve">Aby uniknąć </w:t>
      </w:r>
      <w:proofErr w:type="spellStart"/>
      <w:r w:rsidRPr="0036088A">
        <w:rPr>
          <w:rFonts w:ascii="Times New Roman" w:hAnsi="Times New Roman" w:cs="Times New Roman"/>
          <w:i/>
          <w:sz w:val="24"/>
          <w:szCs w:val="24"/>
        </w:rPr>
        <w:t>zachowań</w:t>
      </w:r>
      <w:proofErr w:type="spellEnd"/>
      <w:r w:rsidRPr="0036088A">
        <w:rPr>
          <w:rFonts w:ascii="Times New Roman" w:hAnsi="Times New Roman" w:cs="Times New Roman"/>
          <w:i/>
          <w:sz w:val="24"/>
          <w:szCs w:val="24"/>
        </w:rPr>
        <w:t xml:space="preserve"> agresywnych u swojego dziecka warto zastosować następujące wskazówki:</w:t>
      </w:r>
      <w:r w:rsidRPr="0036088A">
        <w:rPr>
          <w:rFonts w:ascii="Times New Roman" w:hAnsi="Times New Roman" w:cs="Times New Roman"/>
          <w:i/>
          <w:sz w:val="24"/>
          <w:szCs w:val="24"/>
        </w:rPr>
        <w:br/>
      </w:r>
      <w:r w:rsidRPr="00CD407A">
        <w:rPr>
          <w:rFonts w:ascii="Times New Roman" w:hAnsi="Times New Roman" w:cs="Times New Roman"/>
          <w:sz w:val="24"/>
          <w:szCs w:val="24"/>
        </w:rPr>
        <w:t>• stosowanie otwartej postawy wobec dziecka</w:t>
      </w:r>
      <w:r w:rsidRPr="00CD407A">
        <w:rPr>
          <w:rFonts w:ascii="Times New Roman" w:hAnsi="Times New Roman" w:cs="Times New Roman"/>
          <w:sz w:val="24"/>
          <w:szCs w:val="24"/>
        </w:rPr>
        <w:br/>
        <w:t xml:space="preserve">• dobry przykład dorosłych, gdyż to od nas dziecko uczy się wzorów </w:t>
      </w:r>
      <w:proofErr w:type="spellStart"/>
      <w:r w:rsidRPr="00CD407A">
        <w:rPr>
          <w:rFonts w:ascii="Times New Roman" w:hAnsi="Times New Roman" w:cs="Times New Roman"/>
          <w:sz w:val="24"/>
          <w:szCs w:val="24"/>
        </w:rPr>
        <w:t>zachowań</w:t>
      </w:r>
      <w:proofErr w:type="spellEnd"/>
      <w:r w:rsidRPr="00CD407A">
        <w:rPr>
          <w:rFonts w:ascii="Times New Roman" w:hAnsi="Times New Roman" w:cs="Times New Roman"/>
          <w:sz w:val="24"/>
          <w:szCs w:val="24"/>
        </w:rPr>
        <w:br/>
        <w:t>• kontrola nad tym, jakie bajki, książeczki czy filmy ogląda nasze dziecko i skuteczne eliminowanie tych, które ukazują agresję</w:t>
      </w:r>
      <w:r w:rsidRPr="00CD407A">
        <w:rPr>
          <w:rFonts w:ascii="Times New Roman" w:hAnsi="Times New Roman" w:cs="Times New Roman"/>
          <w:sz w:val="24"/>
          <w:szCs w:val="24"/>
        </w:rPr>
        <w:br/>
        <w:t>• stworzenie dla dziecka tzw. kącika relaksacyjnego</w:t>
      </w:r>
      <w:r w:rsidRPr="00CD407A">
        <w:rPr>
          <w:rFonts w:ascii="Times New Roman" w:hAnsi="Times New Roman" w:cs="Times New Roman"/>
          <w:sz w:val="24"/>
          <w:szCs w:val="24"/>
        </w:rPr>
        <w:br/>
        <w:t>• wspólne słuchanie muzyki uspokajającej i relaksacyjnej</w:t>
      </w:r>
      <w:r w:rsidRPr="00CD407A">
        <w:rPr>
          <w:rFonts w:ascii="Times New Roman" w:hAnsi="Times New Roman" w:cs="Times New Roman"/>
          <w:sz w:val="24"/>
          <w:szCs w:val="24"/>
        </w:rPr>
        <w:br/>
        <w:t>• czytanie bajek terapeutycznych</w:t>
      </w:r>
      <w:r w:rsidRPr="00CD407A">
        <w:rPr>
          <w:rFonts w:ascii="Times New Roman" w:hAnsi="Times New Roman" w:cs="Times New Roman"/>
          <w:sz w:val="24"/>
          <w:szCs w:val="24"/>
        </w:rPr>
        <w:br/>
        <w:t>• wspólne spędzanie czasu</w:t>
      </w:r>
      <w:r w:rsidRPr="00CD407A">
        <w:rPr>
          <w:rFonts w:ascii="Times New Roman" w:hAnsi="Times New Roman" w:cs="Times New Roman"/>
          <w:sz w:val="24"/>
          <w:szCs w:val="24"/>
        </w:rPr>
        <w:br/>
        <w:t>• dostrzeganie i chwalenie za pozytywne zachowania </w:t>
      </w:r>
      <w:r w:rsidRPr="00CD407A">
        <w:rPr>
          <w:rFonts w:ascii="Times New Roman" w:hAnsi="Times New Roman" w:cs="Times New Roman"/>
          <w:sz w:val="24"/>
          <w:szCs w:val="24"/>
        </w:rPr>
        <w:br/>
      </w:r>
      <w:r w:rsidR="0036088A" w:rsidRPr="0036088A">
        <w:rPr>
          <w:rFonts w:ascii="Times New Roman" w:hAnsi="Times New Roman" w:cs="Times New Roman"/>
          <w:color w:val="FF0000"/>
          <w:sz w:val="24"/>
          <w:szCs w:val="24"/>
        </w:rPr>
        <w:t>Musimy</w:t>
      </w:r>
      <w:r w:rsidRPr="0036088A">
        <w:rPr>
          <w:rFonts w:ascii="Times New Roman" w:hAnsi="Times New Roman" w:cs="Times New Roman"/>
          <w:color w:val="FF0000"/>
          <w:sz w:val="24"/>
          <w:szCs w:val="24"/>
        </w:rPr>
        <w:t xml:space="preserve"> zdawać sobie sprawę, że każde agresywne zachowanie dziecka to tak naprawdę wołanie o pomoc. Dziecko, które dopiero uczy się prawidłowych relacji z innymi, woła o pomoc, gdyż nie potrafi sobie samo poradzić, a zaistniała sytuacja je przerasta. A że nie potrafi inaczej – reaguje w ten sposób. Dlatego to do nas – dorosłych – należy obowiązek, aby to wołanie usłyszeć i prawidłowo na nie zareagować. Musimy dziecko wysłuchać, zrozumieć i pomóc mu, a potem wspólnie wypracować prawidłowy wzór postępowania. Niezbędnym narzędziem stanie się tutaj rozmowa, jednak nie o charakterze oskarżającym, lecz z okazaniem zainteresowania i chęcią udzielenia pomocy.</w:t>
      </w:r>
    </w:p>
    <w:sectPr w:rsidR="00A90C96" w:rsidRPr="003608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A6A"/>
    <w:rsid w:val="0036088A"/>
    <w:rsid w:val="008C516B"/>
    <w:rsid w:val="008E76AE"/>
    <w:rsid w:val="009D1A6A"/>
    <w:rsid w:val="00A90C96"/>
    <w:rsid w:val="00CC1F29"/>
    <w:rsid w:val="00CD4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1510</Words>
  <Characters>9061</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2017-01-31T16:10:00Z</dcterms:created>
  <dcterms:modified xsi:type="dcterms:W3CDTF">2017-06-19T16:35:00Z</dcterms:modified>
</cp:coreProperties>
</file>